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  <w:cs/>
        </w:rPr>
        <w:drawing>
          <wp:inline distT="0" distB="0" distL="0" distR="0" wp14:anchorId="1119072C" wp14:editId="0834CB99">
            <wp:extent cx="800100" cy="118724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0" cy="121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13" w:rsidRPr="00E26054" w:rsidRDefault="00E34813" w:rsidP="00E34813">
      <w:pPr>
        <w:spacing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E26054">
        <w:rPr>
          <w:rFonts w:ascii="TH Sarabun New" w:hAnsi="TH Sarabun New" w:cs="TH Sarabun New" w:hint="cs"/>
          <w:b/>
          <w:bCs/>
          <w:sz w:val="72"/>
          <w:szCs w:val="72"/>
          <w:cs/>
        </w:rPr>
        <w:t>หลักสูตร</w:t>
      </w:r>
      <w:r w:rsidRPr="00E26054">
        <w:rPr>
          <w:rFonts w:ascii="TH Sarabun New" w:hAnsi="TH Sarabun New" w:cs="TH Sarabun New"/>
          <w:b/>
          <w:bCs/>
          <w:sz w:val="72"/>
          <w:szCs w:val="72"/>
          <w:cs/>
        </w:rPr>
        <w:t>รายวิชา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......................</w:t>
      </w:r>
      <w:r w:rsidRPr="00E26054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  (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..............</w:t>
      </w:r>
      <w:r w:rsidRPr="00E26054">
        <w:rPr>
          <w:rFonts w:ascii="TH Sarabun New" w:hAnsi="TH Sarabun New" w:cs="TH Sarabun New"/>
          <w:b/>
          <w:bCs/>
          <w:sz w:val="72"/>
          <w:szCs w:val="72"/>
          <w:cs/>
        </w:rPr>
        <w:t>)</w:t>
      </w: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ตามหลักสูตรสถานศึกษาโรงเรียนปากช่อง (ฉบับปรังปรุง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</w:t>
      </w: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)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b/>
          <w:bCs/>
          <w:sz w:val="44"/>
          <w:szCs w:val="44"/>
        </w:rPr>
        <w:t>2551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t>(</w:t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ชื่อผู้จัดทำ</w:t>
      </w:r>
      <w:r>
        <w:rPr>
          <w:rFonts w:ascii="TH Sarabun New" w:hAnsi="TH Sarabun New" w:cs="TH Sarabun New"/>
          <w:b/>
          <w:bCs/>
          <w:sz w:val="56"/>
          <w:szCs w:val="56"/>
          <w:cs/>
        </w:rPr>
        <w:t>)…………………………………………..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...................  </w:t>
      </w: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อันดับ คศ.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...................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........................................</w:t>
      </w: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โรงเรียนปากช่อง</w:t>
      </w:r>
      <w:r w:rsidRPr="00E26054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จังหวัดนครราชสีมา</w:t>
      </w:r>
    </w:p>
    <w:p w:rsidR="0024761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E26054">
        <w:rPr>
          <w:rFonts w:ascii="TH Sarabun New" w:hAnsi="TH Sarabun New" w:cs="TH Sarabun New"/>
          <w:b/>
          <w:bCs/>
          <w:sz w:val="48"/>
          <w:szCs w:val="48"/>
        </w:rPr>
        <w:t>31</w:t>
      </w:r>
    </w:p>
    <w:p w:rsidR="00247614" w:rsidRDefault="00247614">
      <w:pPr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</w:rPr>
        <w:br w:type="page"/>
      </w:r>
    </w:p>
    <w:p w:rsidR="00E34813" w:rsidRPr="0026480B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26480B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4813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6480B">
        <w:rPr>
          <w:rFonts w:ascii="TH SarabunPSK" w:hAnsi="TH SarabunPSK" w:cs="TH SarabunPSK"/>
          <w:sz w:val="36"/>
          <w:szCs w:val="36"/>
          <w:cs/>
        </w:rPr>
        <w:t>หลักสูตรกลุ่มสาระการเรียนรู้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</w:t>
      </w:r>
      <w:r w:rsidRPr="0026480B">
        <w:rPr>
          <w:rFonts w:ascii="TH SarabunPSK" w:hAnsi="TH SarabunPSK" w:cs="TH SarabunPSK"/>
          <w:sz w:val="36"/>
          <w:szCs w:val="36"/>
          <w:cs/>
        </w:rPr>
        <w:t xml:space="preserve"> โรงเรียนปากช่อง อำเภอปากช่อง จังหวัดนครราชสีมา  จัดทำขึ้นภายใต้กรอบวิสัยทัศน์ โรงเรียนปากช่อง โดยยึดหลักสูตรแกนกลางการศึกษาขั้นพื้นฐานพุทธศักราช พ.ศ.2551(ฉบับปรับปรุง พ.ศ.2560) กระทรวงศึกษาธิการ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26480B">
        <w:rPr>
          <w:rFonts w:ascii="TH SarabunPSK" w:hAnsi="TH SarabunPSK" w:cs="TH SarabunPSK"/>
          <w:sz w:val="36"/>
          <w:szCs w:val="36"/>
          <w:cs/>
        </w:rPr>
        <w:t>ซึ่งเป็นหลักสูตรแกนกลางของประเทศที่จัดทำขึ้นเพื่อเป็นกรอบ และทิศทางในการจัดทำหลักสูตร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</w:p>
    <w:p w:rsidR="00E34813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ขอขอบคุณ............................................................................................................................</w:t>
      </w:r>
    </w:p>
    <w:p w:rsidR="00E34813" w:rsidRPr="0026480B" w:rsidRDefault="00E34813" w:rsidP="00E3481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34813" w:rsidRPr="0026480B" w:rsidRDefault="00E34813" w:rsidP="00E3481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6480B">
        <w:rPr>
          <w:rFonts w:ascii="TH SarabunPSK" w:hAnsi="TH SarabunPSK" w:cs="TH SarabunPSK"/>
          <w:sz w:val="36"/>
          <w:szCs w:val="36"/>
          <w:cs/>
        </w:rPr>
        <w:t>งานพัฒนาหลักสูตร</w:t>
      </w:r>
    </w:p>
    <w:p w:rsidR="00E34813" w:rsidRPr="0026480B" w:rsidRDefault="00E34813" w:rsidP="00E3481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6480B">
        <w:rPr>
          <w:rFonts w:ascii="TH SarabunPSK" w:hAnsi="TH SarabunPSK" w:cs="TH SarabunPSK"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</w:t>
      </w: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B25706" w:rsidRDefault="00B25706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br w:type="page"/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34813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</w:p>
    <w:p w:rsidR="00E34813" w:rsidRP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E34813" w:rsidRPr="00BE17E5" w:rsidRDefault="00E34813" w:rsidP="00E3481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E34813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6091"/>
        <w:gridCol w:w="1118"/>
        <w:gridCol w:w="710"/>
      </w:tblGrid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24761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  <w:r w:rsidR="00B25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ความนำ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วิสัยทัศน์กลุ่มสาระการเรียนรู้...............................</w:t>
            </w:r>
          </w:p>
          <w:p w:rsidR="00247614" w:rsidRDefault="00247614" w:rsidP="00EC5E9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เป้าหมายของ</w:t>
            </w:r>
            <w:r w:rsidRPr="002476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วิทยาศาสตร์....(เปลี่ยนเป็นของกลุ่มสาระฯ)</w:t>
            </w:r>
          </w:p>
          <w:p w:rsidR="00247614" w:rsidRPr="00247614" w:rsidRDefault="00247614" w:rsidP="00EC5E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เรียนรู้อะไรใน</w:t>
            </w:r>
            <w:r w:rsidRPr="002476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วิทยาศาสตร์....(เปลี่ยนเป็นของกลุ่มสาระฯ)</w:t>
            </w:r>
          </w:p>
          <w:p w:rsidR="00247614" w:rsidRDefault="00247614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สมรรถนะสำคัญ </w:t>
            </w:r>
          </w:p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สาระและมาตรฐานการเรียนรู้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จบชั้นมัธยมศึกษาปีที่ </w:t>
            </w:r>
            <w:r w:rsidRPr="00E348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จบชั้นมัธยมศึกษาปีที่ </w:t>
            </w:r>
            <w:r w:rsidRPr="00E3481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8275" w:type="dxa"/>
            <w:gridSpan w:val="3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โครงสร้างรหัสวิชา  กลุ่มสาระการเรียนรู้.....................................</w:t>
            </w:r>
          </w:p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8275" w:type="dxa"/>
            <w:gridSpan w:val="3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วิชา..........................................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ตารางวิเคราะห์ผลการเรียนรู้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โครงสร้างรายวิชา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แผนจัดการเรียนรู้รายหน่วยการเรียนรู้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8275" w:type="dxa"/>
            <w:gridSpan w:val="3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C65FA" w:rsidRDefault="007C65FA" w:rsidP="00247614">
      <w:pPr>
        <w:spacing w:after="0" w:line="240" w:lineRule="auto"/>
        <w:rPr>
          <w:rFonts w:hint="cs"/>
        </w:rPr>
      </w:pPr>
      <w:bookmarkStart w:id="0" w:name="_GoBack"/>
      <w:bookmarkEnd w:id="0"/>
    </w:p>
    <w:sectPr w:rsidR="007C65FA" w:rsidSect="0024761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3"/>
    <w:rsid w:val="00247614"/>
    <w:rsid w:val="00321A97"/>
    <w:rsid w:val="007C65FA"/>
    <w:rsid w:val="00B25706"/>
    <w:rsid w:val="00E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5B5D"/>
  <w15:chartTrackingRefBased/>
  <w15:docId w15:val="{93B68E0E-145A-4ED4-8B3D-1E51F396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3"/>
    <w:rPr>
      <w:rFonts w:eastAsia="Angsan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813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E3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E34813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1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13"/>
    <w:rPr>
      <w:rFonts w:ascii="Leelawadee" w:eastAsia="Angsan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DELL</cp:lastModifiedBy>
  <cp:revision>3</cp:revision>
  <dcterms:created xsi:type="dcterms:W3CDTF">2020-08-07T02:42:00Z</dcterms:created>
  <dcterms:modified xsi:type="dcterms:W3CDTF">2020-08-07T02:46:00Z</dcterms:modified>
</cp:coreProperties>
</file>