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92" w:rsidRDefault="00997E92" w:rsidP="00997E92">
      <w:pPr>
        <w:spacing w:after="0" w:line="240" w:lineRule="auto"/>
        <w:jc w:val="center"/>
      </w:pPr>
      <w:r>
        <w:rPr>
          <w:noProof/>
          <w:cs/>
        </w:rPr>
        <w:drawing>
          <wp:inline distT="0" distB="0" distL="0" distR="0" wp14:anchorId="324E5736" wp14:editId="02748F3C">
            <wp:extent cx="863600" cy="1276350"/>
            <wp:effectExtent l="0" t="0" r="0" b="0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92" w:rsidRPr="00703AFC" w:rsidRDefault="00997E92" w:rsidP="00997E92">
      <w:pPr>
        <w:spacing w:after="0"/>
        <w:jc w:val="center"/>
        <w:rPr>
          <w:rFonts w:ascii="TH SarabunPSK" w:hAnsi="TH SarabunPSK" w:cs="DilleniaUPC"/>
          <w:b/>
          <w:bCs/>
          <w:sz w:val="144"/>
          <w:szCs w:val="144"/>
        </w:rPr>
      </w:pPr>
      <w:r w:rsidRPr="00703AFC">
        <w:rPr>
          <w:rFonts w:ascii="TH SarabunPSK" w:hAnsi="TH SarabunPSK" w:cs="DilleniaUPC" w:hint="cs"/>
          <w:b/>
          <w:bCs/>
          <w:sz w:val="144"/>
          <w:szCs w:val="144"/>
          <w:cs/>
        </w:rPr>
        <w:t>แผนการจัดการเรียนรู้</w:t>
      </w:r>
    </w:p>
    <w:p w:rsidR="00997E92" w:rsidRPr="0090115E" w:rsidRDefault="00997E92" w:rsidP="00997E92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สาระการเรียนรู้</w:t>
      </w:r>
      <w:r w:rsidRPr="0090115E">
        <w:rPr>
          <w:rFonts w:ascii="TH SarabunPSK" w:hAnsi="TH SarabunPSK" w:cs="TH SarabunPSK"/>
          <w:b/>
          <w:bCs/>
          <w:sz w:val="52"/>
          <w:szCs w:val="52"/>
        </w:rPr>
        <w:t>(</w:t>
      </w: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เพิ่มเติม</w:t>
      </w:r>
      <w:r w:rsidRPr="0090115E">
        <w:rPr>
          <w:rFonts w:ascii="TH SarabunPSK" w:hAnsi="TH SarabunPSK" w:cs="TH SarabunPSK"/>
          <w:b/>
          <w:bCs/>
          <w:sz w:val="52"/>
          <w:szCs w:val="52"/>
        </w:rPr>
        <w:t>/</w:t>
      </w: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พื้นฐาน)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ระดับชั้นมัธยมศึกษาปีที่...</w:t>
      </w:r>
    </w:p>
    <w:p w:rsidR="00997E92" w:rsidRPr="00703AFC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703AFC">
        <w:rPr>
          <w:rFonts w:ascii="TH SarabunPSK" w:hAnsi="TH SarabunPSK" w:cs="TH SarabunPSK" w:hint="cs"/>
          <w:b/>
          <w:bCs/>
          <w:sz w:val="64"/>
          <w:szCs w:val="64"/>
          <w:cs/>
        </w:rPr>
        <w:t>วิชา</w:t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...................</w:t>
      </w:r>
      <w:r>
        <w:rPr>
          <w:rFonts w:ascii="TH SarabunPSK" w:hAnsi="TH SarabunPSK" w:cs="TH SarabunPSK"/>
          <w:b/>
          <w:bCs/>
          <w:sz w:val="64"/>
          <w:szCs w:val="64"/>
        </w:rPr>
        <w:t xml:space="preserve">  </w:t>
      </w:r>
      <w:r w:rsidRPr="00703AF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รหัสวิชา.......................</w:t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</w:rPr>
        <w:t>(</w:t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ชื่อผู้จัดทำ</w:t>
      </w:r>
      <w:r>
        <w:rPr>
          <w:rFonts w:ascii="TH Sarabun New" w:hAnsi="TH Sarabun New" w:cs="TH Sarabun New"/>
          <w:b/>
          <w:bCs/>
          <w:sz w:val="56"/>
          <w:szCs w:val="56"/>
        </w:rPr>
        <w:t>)………………………………………</w:t>
      </w:r>
      <w:proofErr w:type="gramStart"/>
      <w:r>
        <w:rPr>
          <w:rFonts w:ascii="TH Sarabun New" w:hAnsi="TH Sarabun New" w:cs="TH Sarabun New"/>
          <w:b/>
          <w:bCs/>
          <w:sz w:val="56"/>
          <w:szCs w:val="56"/>
        </w:rPr>
        <w:t>…..</w:t>
      </w:r>
      <w:proofErr w:type="gramEnd"/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ตำแหน่ง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...................  </w:t>
      </w:r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อันดับ </w:t>
      </w:r>
      <w:proofErr w:type="spellStart"/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คศ</w:t>
      </w:r>
      <w:proofErr w:type="spellEnd"/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.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...</w:t>
      </w: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กลุ่มสาระการเรียนรู้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........................................</w:t>
      </w: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โรงเรียนปากช่อง</w:t>
      </w:r>
      <w:r w:rsidRPr="00E26054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จังหวัดนครราชสีมา</w:t>
      </w:r>
    </w:p>
    <w:p w:rsidR="00997E92" w:rsidRPr="0090115E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 w:rsidRPr="00E26054">
        <w:rPr>
          <w:rFonts w:ascii="TH Sarabun New" w:hAnsi="TH Sarabun New" w:cs="TH Sarabun New"/>
          <w:b/>
          <w:bCs/>
          <w:sz w:val="48"/>
          <w:szCs w:val="48"/>
        </w:rPr>
        <w:t>31</w:t>
      </w:r>
    </w:p>
    <w:p w:rsidR="00997E92" w:rsidRPr="002E39CE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39C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ใบอนุมัติการใช้แผนการจัดการเรียนรู้</w:t>
      </w:r>
    </w:p>
    <w:p w:rsidR="00997E92" w:rsidRPr="00164569" w:rsidRDefault="00997E92" w:rsidP="00997E9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97E92" w:rsidRPr="000B03F6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>.</w:t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มัธยมศึกษาปีที่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0B03F6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ชื่อผู้จัดทำ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2E39C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164569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5"/>
      </w:tblGrid>
      <w:tr w:rsidR="00997E92" w:rsidRPr="00164569" w:rsidTr="00EC5E91">
        <w:trPr>
          <w:jc w:val="center"/>
        </w:trPr>
        <w:tc>
          <w:tcPr>
            <w:tcW w:w="8280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รายงานนิเทศแผนการจัดการเรียนรู้</w:t>
            </w:r>
          </w:p>
        </w:tc>
      </w:tr>
      <w:tr w:rsidR="00997E92" w:rsidRPr="00164569" w:rsidTr="00EC5E91">
        <w:trPr>
          <w:trHeight w:val="4700"/>
          <w:jc w:val="center"/>
        </w:trPr>
        <w:tc>
          <w:tcPr>
            <w:tcW w:w="8280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1. จำนวนแผนการจัดการเรียนรู้ทั้งหมด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ครบ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ไม่ครบ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2. องค์ประกอบของแผนการจัดการเรียนรู้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ครบ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ไม่ครบ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กำหนดใช้แผนการจัดการเรียนรู้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</w:t>
            </w:r>
            <w:r w:rsidRPr="008613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8613F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8613F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8613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.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ระดับคุณภาพของแผนการจัดการเรียนรู้    </w:t>
            </w:r>
          </w:p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ดีมาก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ควรปรับปรุง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ต้องปรับปรุง 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7E92" w:rsidRPr="00164569" w:rsidRDefault="00997E92" w:rsidP="00EC5E91">
            <w:pPr>
              <w:spacing w:before="36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หัวหน้าฝ่ายวิชาการ</w:t>
            </w:r>
          </w:p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97E92" w:rsidRPr="0050688E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</w:t>
            </w:r>
          </w:p>
        </w:tc>
      </w:tr>
      <w:tr w:rsidR="00997E92" w:rsidRPr="00164569" w:rsidTr="00EC5E91">
        <w:trPr>
          <w:jc w:val="center"/>
        </w:trPr>
        <w:tc>
          <w:tcPr>
            <w:tcW w:w="8280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ความเห็นของรองผู้อำนวยการ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</w:t>
            </w: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7E92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รองผู้อำนวยการโรงเรียนปากช่อง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  <w:p w:rsidR="00997E92" w:rsidRPr="0050688E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97E92" w:rsidRPr="00164569" w:rsidTr="00EC5E91">
        <w:trPr>
          <w:jc w:val="center"/>
        </w:trPr>
        <w:tc>
          <w:tcPr>
            <w:tcW w:w="8280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97E92" w:rsidRPr="0050688E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0688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การอนุมัติใช้แผนการจัดการเรียนรู้</w:t>
            </w: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97E92" w:rsidRPr="00164569" w:rsidRDefault="00997E92" w:rsidP="00997E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อนุมัติใช้สอนได้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ควรปรับปรุงก่อนนำไปใช้สอน</w:t>
            </w:r>
          </w:p>
          <w:p w:rsidR="00997E92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7E92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7E92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ผู้อำนวยการโรงเรียนปากช่อง</w:t>
            </w: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997E92" w:rsidSect="00B06CFD">
          <w:pgSz w:w="11906" w:h="16838" w:code="9"/>
          <w:pgMar w:top="1701" w:right="1418" w:bottom="1418" w:left="1701" w:header="709" w:footer="709" w:gutter="0"/>
          <w:cols w:space="708"/>
          <w:docGrid w:linePitch="360"/>
        </w:sectPr>
      </w:pPr>
    </w:p>
    <w:p w:rsidR="00997E92" w:rsidRPr="00164569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45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แบบต</w:t>
      </w:r>
      <w:bookmarkStart w:id="0" w:name="_GoBack"/>
      <w:bookmarkEnd w:id="0"/>
      <w:r w:rsidRPr="00164569">
        <w:rPr>
          <w:rFonts w:ascii="TH SarabunPSK" w:hAnsi="TH SarabunPSK" w:cs="TH SarabunPSK"/>
          <w:b/>
          <w:bCs/>
          <w:sz w:val="36"/>
          <w:szCs w:val="36"/>
          <w:cs/>
        </w:rPr>
        <w:t>รวจสอบแผนการจัดการเรียนรู้</w:t>
      </w:r>
    </w:p>
    <w:p w:rsidR="00997E92" w:rsidRPr="000B03F6" w:rsidRDefault="00997E92" w:rsidP="00997E92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0B03F6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ผู้จัดทำแผนการจัดการเรียนรู้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2E39CE">
        <w:rPr>
          <w:rFonts w:ascii="TH SarabunPSK" w:hAnsi="TH SarabunPSK" w:cs="TH SarabunPSK" w:hint="cs"/>
          <w:b/>
          <w:bCs/>
          <w:sz w:val="32"/>
          <w:szCs w:val="32"/>
          <w:cs/>
        </w:rPr>
        <w:t>อันดับ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0B03F6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</w:t>
      </w:r>
      <w:r w:rsidRPr="002E39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มัธยมศึกษาปีที่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164569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จำนวนแผนการจัดการเรียนรู้ทั้งหมด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7E92" w:rsidRPr="00164569" w:rsidRDefault="00997E92" w:rsidP="00997E9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4569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องค์ประกอบของแผนการจัดการเรียนรู้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1"/>
        <w:gridCol w:w="924"/>
        <w:gridCol w:w="925"/>
      </w:tblGrid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องค์ประกอบของแผนการจัดการเรียนรู้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97E92" w:rsidRPr="00164569" w:rsidTr="00EC5E91">
        <w:tc>
          <w:tcPr>
            <w:tcW w:w="8040" w:type="dxa"/>
            <w:gridSpan w:val="3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ส่วนหัว</w:t>
            </w: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</w:rPr>
              <w:t xml:space="preserve">     1.1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ระบุลำดับที่ของแผน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ระบุชื่อเรื่องที่สอน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 วิชา/รหัสวิชา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1.4 จำนวนคาบที่สอน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8040" w:type="dxa"/>
            <w:gridSpan w:val="3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องค์ประกอบสำคัญ </w:t>
            </w: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มาตรฐานการเรียนรู้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ตัวชี้วัด/ผลการเรียนรู้ (วิชาเพิ่มเติม)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2.4 สาระการเรียนรู้/เนื้อหาวิชา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2.8 กิจกรรมการเรียนรู้ 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สื่อ/แหล่งเรียนรู้ (ใบความรู้/ใบงาน/สื่อ/แบบฝึกหัด  )       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เครื่องมือวัดและประเมินผล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(แบบทดสอบ/แบบประเมิน)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Rubric)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การจัดทำรูปเล่มเอกสาร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7E92" w:rsidRPr="00164569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7E92" w:rsidRPr="00164569" w:rsidRDefault="00997E92" w:rsidP="00997E9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4569">
        <w:rPr>
          <w:rFonts w:ascii="TH SarabunPSK" w:hAnsi="TH SarabunPSK" w:cs="TH SarabunPSK"/>
          <w:sz w:val="32"/>
          <w:szCs w:val="32"/>
          <w:cs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ลงชื่อ...................................................ผู้จัดทำ             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456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64569">
        <w:rPr>
          <w:rFonts w:ascii="TH SarabunPSK" w:hAnsi="TH SarabunPSK" w:cs="TH SarabunPSK"/>
          <w:sz w:val="32"/>
          <w:szCs w:val="32"/>
          <w:cs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97E92" w:rsidRPr="00164569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456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997E92" w:rsidRPr="00164569" w:rsidRDefault="00997E92" w:rsidP="00997E9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16456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</w:t>
      </w:r>
    </w:p>
    <w:p w:rsidR="00997E92" w:rsidRPr="00164569" w:rsidRDefault="00997E92" w:rsidP="00997E92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64569">
        <w:rPr>
          <w:rFonts w:ascii="TH SarabunPSK" w:hAnsi="TH SarabunPSK" w:cs="TH SarabunPSK"/>
          <w:sz w:val="32"/>
          <w:szCs w:val="32"/>
          <w:cs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ลงชื่อ...................................................หัวหน้ากลุ่มสาระ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การเรียนรู้......................</w:t>
      </w:r>
    </w:p>
    <w:p w:rsidR="00997E92" w:rsidRPr="00164569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4569">
        <w:rPr>
          <w:rFonts w:ascii="TH SarabunPSK" w:hAnsi="TH SarabunPSK" w:cs="TH SarabunPSK"/>
          <w:sz w:val="32"/>
          <w:szCs w:val="32"/>
          <w:cs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56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164569">
        <w:rPr>
          <w:rFonts w:ascii="TH SarabunPSK" w:hAnsi="TH SarabunPSK" w:cs="TH SarabunPSK"/>
          <w:sz w:val="32"/>
          <w:szCs w:val="32"/>
          <w:cs/>
        </w:rPr>
        <w:t>)</w:t>
      </w:r>
    </w:p>
    <w:p w:rsidR="00997E92" w:rsidRPr="00164569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6456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64569">
        <w:rPr>
          <w:rFonts w:ascii="TH SarabunPSK" w:hAnsi="TH SarabunPSK" w:cs="TH SarabunPSK"/>
          <w:sz w:val="32"/>
          <w:szCs w:val="32"/>
          <w:cs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645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วันที่..........เดือน........................พ.ศ. ...........</w:t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36"/>
          <w:cs/>
        </w:rPr>
        <w:sectPr w:rsidR="00997E92" w:rsidSect="00B06CFD">
          <w:pgSz w:w="11906" w:h="16838" w:code="9"/>
          <w:pgMar w:top="1701" w:right="1418" w:bottom="1418" w:left="1701" w:header="709" w:footer="709" w:gutter="0"/>
          <w:cols w:space="708"/>
          <w:docGrid w:linePitch="360"/>
        </w:sectPr>
      </w:pPr>
    </w:p>
    <w:p w:rsidR="00997E92" w:rsidRPr="00850CF3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36"/>
        </w:rPr>
      </w:pPr>
      <w:r w:rsidRPr="00850CF3">
        <w:rPr>
          <w:rFonts w:ascii="TH SarabunPSK" w:hAnsi="TH SarabunPSK" w:cs="TH SarabunPSK"/>
          <w:b/>
          <w:bCs/>
          <w:sz w:val="44"/>
          <w:szCs w:val="36"/>
          <w:cs/>
        </w:rPr>
        <w:lastRenderedPageBreak/>
        <w:t>แบบประเมินคุณภาพแผนการจัดการเรียนรู้</w:t>
      </w:r>
    </w:p>
    <w:p w:rsidR="00997E92" w:rsidRPr="00C94D91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40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ปีการศึกษา</w:t>
      </w:r>
      <w:r>
        <w:rPr>
          <w:rFonts w:ascii="TH SarabunPSK" w:hAnsi="TH SarabunPSK" w:cs="TH SarabunPSK"/>
          <w:sz w:val="40"/>
          <w:szCs w:val="32"/>
          <w:u w:val="dotted"/>
        </w:rPr>
        <w:tab/>
      </w:r>
      <w:r w:rsidRPr="00C94D91">
        <w:rPr>
          <w:rFonts w:ascii="TH SarabunPSK" w:hAnsi="TH SarabunPSK" w:cs="TH SarabunPSK"/>
          <w:sz w:val="32"/>
          <w:szCs w:val="24"/>
          <w:u w:val="dotted"/>
        </w:rPr>
        <w:tab/>
      </w:r>
      <w:r>
        <w:rPr>
          <w:rFonts w:ascii="TH SarabunPSK" w:hAnsi="TH SarabunPSK" w:cs="TH SarabunPSK"/>
          <w:sz w:val="32"/>
          <w:szCs w:val="24"/>
          <w:u w:val="dotted"/>
        </w:rPr>
        <w:t xml:space="preserve">  </w:t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40"/>
          <w:szCs w:val="32"/>
        </w:rPr>
      </w:pP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ของ</w:t>
      </w:r>
      <w:r w:rsidRPr="00C94D91">
        <w:rPr>
          <w:rFonts w:ascii="TH SarabunPSK" w:hAnsi="TH SarabunPSK" w:cs="TH SarabunPSK"/>
          <w:sz w:val="40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40"/>
          <w:szCs w:val="32"/>
          <w:u w:val="dotted"/>
          <w:cs/>
        </w:rPr>
        <w:tab/>
      </w:r>
      <w:r>
        <w:rPr>
          <w:rFonts w:ascii="TH SarabunPSK" w:hAnsi="TH SarabunPSK" w:cs="TH SarabunPSK"/>
          <w:sz w:val="40"/>
          <w:szCs w:val="32"/>
          <w:u w:val="dotted"/>
          <w:cs/>
        </w:rPr>
        <w:tab/>
      </w:r>
      <w:r>
        <w:rPr>
          <w:rFonts w:ascii="TH SarabunPSK" w:hAnsi="TH SarabunPSK" w:cs="TH SarabunPSK"/>
          <w:sz w:val="40"/>
          <w:szCs w:val="32"/>
          <w:u w:val="dotted"/>
          <w:cs/>
        </w:rPr>
        <w:tab/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</w:t>
      </w: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รายวิชา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24"/>
          <w:u w:val="dotted"/>
          <w:cs/>
        </w:rPr>
        <w:t xml:space="preserve">           </w:t>
      </w:r>
      <w:r w:rsidRPr="00FB7052">
        <w:rPr>
          <w:rFonts w:ascii="TH SarabunPSK" w:hAnsi="TH SarabunPSK" w:cs="TH SarabunPSK" w:hint="cs"/>
          <w:sz w:val="32"/>
          <w:szCs w:val="24"/>
          <w:u w:val="dotted"/>
          <w:cs/>
        </w:rPr>
        <w:t xml:space="preserve">     </w:t>
      </w:r>
      <w:r w:rsidRPr="00C94D91">
        <w:rPr>
          <w:rFonts w:ascii="TH SarabunPSK" w:hAnsi="TH SarabunPSK" w:cs="TH SarabunPSK"/>
          <w:sz w:val="40"/>
          <w:szCs w:val="32"/>
          <w:u w:val="dotted"/>
          <w:cs/>
        </w:rPr>
        <w:t>.</w:t>
      </w: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รหัส</w:t>
      </w:r>
      <w:r w:rsidRPr="002E39CE">
        <w:rPr>
          <w:rFonts w:ascii="TH SarabunPSK" w:hAnsi="TH SarabunPSK" w:cs="TH SarabunPSK" w:hint="cs"/>
          <w:b/>
          <w:bCs/>
          <w:sz w:val="40"/>
          <w:szCs w:val="32"/>
          <w:cs/>
        </w:rPr>
        <w:t>วิชา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</w:p>
    <w:p w:rsidR="00997E92" w:rsidRPr="002E39CE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32"/>
          <w:cs/>
        </w:rPr>
      </w:pPr>
      <w:r w:rsidRPr="002E39CE">
        <w:rPr>
          <w:rFonts w:ascii="TH SarabunPSK" w:hAnsi="TH SarabunPSK" w:cs="TH SarabunPSK" w:hint="cs"/>
          <w:b/>
          <w:bCs/>
          <w:sz w:val="40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40"/>
          <w:szCs w:val="32"/>
          <w:cs/>
        </w:rPr>
        <w:t>.........................................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709"/>
        <w:gridCol w:w="709"/>
        <w:gridCol w:w="708"/>
        <w:gridCol w:w="851"/>
        <w:gridCol w:w="877"/>
        <w:gridCol w:w="682"/>
        <w:gridCol w:w="709"/>
        <w:gridCol w:w="709"/>
        <w:gridCol w:w="708"/>
      </w:tblGrid>
      <w:tr w:rsidR="00997E92" w:rsidRPr="00EF1416" w:rsidTr="00EC5E91">
        <w:trPr>
          <w:jc w:val="center"/>
        </w:trPr>
        <w:tc>
          <w:tcPr>
            <w:tcW w:w="3465" w:type="dxa"/>
            <w:vMerge w:val="restart"/>
            <w:vAlign w:val="center"/>
          </w:tcPr>
          <w:p w:rsidR="00997E92" w:rsidRPr="0050688E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รายการ</w:t>
            </w:r>
          </w:p>
        </w:tc>
        <w:tc>
          <w:tcPr>
            <w:tcW w:w="3854" w:type="dxa"/>
            <w:gridSpan w:val="5"/>
            <w:vAlign w:val="center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ระดับคุณภาพ</w:t>
            </w:r>
          </w:p>
        </w:tc>
        <w:tc>
          <w:tcPr>
            <w:tcW w:w="682" w:type="dxa"/>
            <w:vMerge w:val="restart"/>
            <w:vAlign w:val="center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คน</w:t>
            </w:r>
          </w:p>
          <w:p w:rsidR="00997E92" w:rsidRPr="00EF1416" w:rsidRDefault="00997E92" w:rsidP="00EC5E9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ที่ 1</w:t>
            </w:r>
          </w:p>
        </w:tc>
        <w:tc>
          <w:tcPr>
            <w:tcW w:w="709" w:type="dxa"/>
            <w:vMerge w:val="restart"/>
            <w:vAlign w:val="center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คน</w:t>
            </w:r>
          </w:p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ที่ 2</w:t>
            </w:r>
          </w:p>
        </w:tc>
        <w:tc>
          <w:tcPr>
            <w:tcW w:w="709" w:type="dxa"/>
            <w:vMerge w:val="restart"/>
            <w:vAlign w:val="center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คน</w:t>
            </w:r>
          </w:p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ที่ 3</w:t>
            </w:r>
          </w:p>
        </w:tc>
        <w:tc>
          <w:tcPr>
            <w:tcW w:w="708" w:type="dxa"/>
            <w:vMerge w:val="restart"/>
            <w:vAlign w:val="center"/>
          </w:tcPr>
          <w:p w:rsidR="00997E92" w:rsidRPr="0064281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642814"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เฉลี่ย</w:t>
            </w: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Merge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ดีมาก</w:t>
            </w:r>
          </w:p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(5)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ดี</w:t>
            </w:r>
          </w:p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(4)</w:t>
            </w: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พอใช้</w:t>
            </w:r>
          </w:p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(3)</w:t>
            </w: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ควร</w:t>
            </w:r>
            <w:r w:rsidRPr="00EF1416">
              <w:rPr>
                <w:rFonts w:ascii="TH SarabunPSK" w:hAnsi="TH SarabunPSK" w:cs="TH SarabunPSK" w:hint="cs"/>
                <w:spacing w:val="-20"/>
                <w:sz w:val="40"/>
                <w:szCs w:val="32"/>
                <w:cs/>
              </w:rPr>
              <w:t>ปรับปรุง</w:t>
            </w:r>
          </w:p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(2)</w:t>
            </w: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ต้อง</w:t>
            </w:r>
          </w:p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20"/>
                <w:sz w:val="40"/>
                <w:szCs w:val="32"/>
                <w:cs/>
              </w:rPr>
            </w:pPr>
            <w:r w:rsidRPr="00EF1416">
              <w:rPr>
                <w:rFonts w:ascii="TH SarabunPSK" w:hAnsi="TH SarabunPSK" w:cs="TH SarabunPSK" w:hint="cs"/>
                <w:spacing w:val="-20"/>
                <w:sz w:val="40"/>
                <w:szCs w:val="32"/>
                <w:cs/>
              </w:rPr>
              <w:t>ปรับปรุง</w:t>
            </w:r>
          </w:p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40"/>
                <w:szCs w:val="32"/>
                <w:cs/>
              </w:rPr>
              <w:t>(1)</w:t>
            </w:r>
          </w:p>
        </w:tc>
        <w:tc>
          <w:tcPr>
            <w:tcW w:w="682" w:type="dxa"/>
            <w:vMerge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  <w:vMerge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  <w:vMerge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  <w:vMerge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Align w:val="center"/>
          </w:tcPr>
          <w:p w:rsidR="00997E92" w:rsidRPr="00EF1416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มาตรฐานการเรียนรู้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682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Align w:val="center"/>
          </w:tcPr>
          <w:p w:rsidR="00997E92" w:rsidRPr="00EF1416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ตัวชี้วัด/ผลการเรียนรู้ (วิชาเพิ่มเติม)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682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Align w:val="center"/>
          </w:tcPr>
          <w:p w:rsidR="00997E92" w:rsidRPr="00EF1416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682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Align w:val="center"/>
          </w:tcPr>
          <w:p w:rsidR="00997E92" w:rsidRPr="00EF1416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>. สาระการเรียนรู้/เนื้อหาวิชา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682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Align w:val="center"/>
          </w:tcPr>
          <w:p w:rsidR="00997E92" w:rsidRPr="00EF1416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682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Align w:val="center"/>
          </w:tcPr>
          <w:p w:rsidR="00997E92" w:rsidRPr="00EF1416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682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Align w:val="center"/>
          </w:tcPr>
          <w:p w:rsidR="00997E92" w:rsidRPr="00EF1416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682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Align w:val="center"/>
          </w:tcPr>
          <w:p w:rsidR="00997E92" w:rsidRPr="00EF1416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8. กิจกรรมการเรียนรู้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682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Align w:val="center"/>
          </w:tcPr>
          <w:p w:rsidR="00997E92" w:rsidRPr="00EF1416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>. สื่อ/แหล่งเรียนรู้</w:t>
            </w:r>
          </w:p>
          <w:p w:rsidR="00997E92" w:rsidRPr="00EF1416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>(ใบความรู้/ใบงาน/สื่อ/แบบฝึกหัด)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682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Align w:val="center"/>
          </w:tcPr>
          <w:p w:rsidR="00997E92" w:rsidRPr="00EF1416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>. เครื่องมือวัดและประเมินผล</w:t>
            </w: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(แบบทดสอบ/แบบประเมิน)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682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Align w:val="center"/>
          </w:tcPr>
          <w:p w:rsidR="00997E92" w:rsidRPr="00EF1416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EF14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เกณฑ์</w:t>
            </w:r>
            <w:r w:rsidRPr="00EF141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 (</w:t>
            </w:r>
            <w:r w:rsidRPr="00EF1416">
              <w:rPr>
                <w:rFonts w:ascii="TH SarabunPSK" w:hAnsi="TH SarabunPSK" w:cs="TH SarabunPSK"/>
                <w:sz w:val="32"/>
                <w:szCs w:val="32"/>
              </w:rPr>
              <w:t>Rubric)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682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  <w:tr w:rsidR="00997E92" w:rsidRPr="00EF1416" w:rsidTr="00EC5E91">
        <w:trPr>
          <w:jc w:val="center"/>
        </w:trPr>
        <w:tc>
          <w:tcPr>
            <w:tcW w:w="3465" w:type="dxa"/>
            <w:vAlign w:val="center"/>
          </w:tcPr>
          <w:p w:rsidR="00997E92" w:rsidRPr="002B272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7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51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877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682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9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  <w:tc>
          <w:tcPr>
            <w:tcW w:w="708" w:type="dxa"/>
          </w:tcPr>
          <w:p w:rsidR="00997E92" w:rsidRPr="00EF1416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32"/>
              </w:rPr>
            </w:pPr>
          </w:p>
        </w:tc>
      </w:tr>
    </w:tbl>
    <w:p w:rsidR="00997E92" w:rsidRPr="002E39CE" w:rsidRDefault="00997E92" w:rsidP="00997E92">
      <w:pPr>
        <w:spacing w:after="0" w:line="240" w:lineRule="auto"/>
        <w:rPr>
          <w:rFonts w:ascii="TH SarabunPSK" w:hAnsi="TH SarabunPSK" w:cs="TH SarabunPSK"/>
          <w:sz w:val="20"/>
          <w:szCs w:val="16"/>
        </w:rPr>
      </w:pP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0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 w:rsidRPr="00A8084F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A8084F">
        <w:rPr>
          <w:rFonts w:ascii="TH SarabunPSK" w:hAnsi="TH SarabunPSK" w:cs="TH SarabunPSK"/>
          <w:sz w:val="32"/>
          <w:szCs w:val="32"/>
        </w:rPr>
        <w:t>Best. 1970:204 – 208)</w:t>
      </w:r>
    </w:p>
    <w:p w:rsidR="00997E92" w:rsidRDefault="00997E92" w:rsidP="00997E92">
      <w:pPr>
        <w:spacing w:before="240" w:after="0" w:line="240" w:lineRule="auto"/>
        <w:ind w:hanging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4.50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5.00</w:t>
      </w:r>
    </w:p>
    <w:p w:rsidR="00997E92" w:rsidRDefault="00997E92" w:rsidP="00997E92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  <w:cs/>
        </w:rPr>
        <w:t xml:space="preserve">  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3.50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4.49</w:t>
      </w:r>
    </w:p>
    <w:p w:rsidR="00997E92" w:rsidRDefault="00997E92" w:rsidP="00997E92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2.50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3.49</w:t>
      </w:r>
    </w:p>
    <w:p w:rsidR="00997E92" w:rsidRDefault="00997E92" w:rsidP="00997E92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  1.50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7E92" w:rsidRDefault="00997E92" w:rsidP="00997E92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  1.00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1.49</w:t>
      </w:r>
    </w:p>
    <w:p w:rsidR="00997E92" w:rsidRDefault="00997E92" w:rsidP="00997E9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0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คณะกรรมการประเมิน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2935"/>
        <w:gridCol w:w="2916"/>
      </w:tblGrid>
      <w:tr w:rsidR="00997E92" w:rsidRPr="00977C28" w:rsidTr="00EC5E91">
        <w:trPr>
          <w:jc w:val="center"/>
        </w:trPr>
        <w:tc>
          <w:tcPr>
            <w:tcW w:w="3415" w:type="dxa"/>
          </w:tcPr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1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7E92" w:rsidRPr="00977C28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97E92" w:rsidRPr="00977C28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977C28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C28">
              <w:rPr>
                <w:rFonts w:ascii="TH SarabunPSK" w:hAnsi="TH SarabunPSK" w:cs="TH SarabunPSK"/>
                <w:sz w:val="32"/>
                <w:szCs w:val="32"/>
              </w:rPr>
              <w:t>…..….…./…………./………….</w:t>
            </w:r>
          </w:p>
        </w:tc>
        <w:tc>
          <w:tcPr>
            <w:tcW w:w="3416" w:type="dxa"/>
          </w:tcPr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2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7E92" w:rsidRPr="00977C28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977C28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C28">
              <w:rPr>
                <w:rFonts w:ascii="TH SarabunPSK" w:hAnsi="TH SarabunPSK" w:cs="TH SarabunPSK"/>
                <w:sz w:val="32"/>
                <w:szCs w:val="32"/>
              </w:rPr>
              <w:t>…..……../…………./………….</w:t>
            </w:r>
          </w:p>
        </w:tc>
        <w:tc>
          <w:tcPr>
            <w:tcW w:w="3340" w:type="dxa"/>
          </w:tcPr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3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7E92" w:rsidRPr="00977C28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997E92" w:rsidRPr="00977C28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977C28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C28">
              <w:rPr>
                <w:rFonts w:ascii="TH SarabunPSK" w:hAnsi="TH SarabunPSK" w:cs="TH SarabunPSK"/>
                <w:sz w:val="32"/>
                <w:szCs w:val="32"/>
              </w:rPr>
              <w:t>…..……./…………./………….</w:t>
            </w: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997E92" w:rsidSect="00AD17C1">
          <w:pgSz w:w="11906" w:h="16838" w:code="9"/>
          <w:pgMar w:top="1701" w:right="1418" w:bottom="1134" w:left="1701" w:header="709" w:footer="709" w:gutter="0"/>
          <w:cols w:space="708"/>
          <w:docGrid w:linePitch="360"/>
        </w:sectPr>
      </w:pPr>
    </w:p>
    <w:p w:rsidR="00997E92" w:rsidRPr="009E583C" w:rsidRDefault="00997E92" w:rsidP="00997E92">
      <w:pPr>
        <w:spacing w:after="1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E583C">
        <w:rPr>
          <w:rFonts w:ascii="TH SarabunPSK" w:hAnsi="TH SarabunPSK" w:cs="TH SarabunPSK"/>
          <w:b/>
          <w:bCs/>
          <w:sz w:val="28"/>
          <w:cs/>
        </w:rPr>
        <w:lastRenderedPageBreak/>
        <w:t>เกณฑ์คุณภาพ (</w:t>
      </w:r>
      <w:r w:rsidRPr="009E583C">
        <w:rPr>
          <w:rFonts w:ascii="TH SarabunPSK" w:hAnsi="TH SarabunPSK" w:cs="TH SarabunPSK"/>
          <w:b/>
          <w:bCs/>
          <w:sz w:val="28"/>
        </w:rPr>
        <w:t xml:space="preserve">Rubric) </w:t>
      </w:r>
      <w:r w:rsidRPr="009E583C">
        <w:rPr>
          <w:rFonts w:ascii="TH SarabunPSK" w:hAnsi="TH SarabunPSK" w:cs="TH SarabunPSK"/>
          <w:b/>
          <w:bCs/>
          <w:sz w:val="28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ฝ่ายวิชาการ</w:t>
      </w:r>
      <w:r w:rsidRPr="009E583C">
        <w:rPr>
          <w:rFonts w:ascii="TH SarabunPSK" w:hAnsi="TH SarabunPSK" w:cs="TH SarabunPSK"/>
          <w:b/>
          <w:bCs/>
          <w:sz w:val="28"/>
          <w:cs/>
        </w:rPr>
        <w:t xml:space="preserve">  โรงเรียนปากช่อง</w:t>
      </w:r>
    </w:p>
    <w:tbl>
      <w:tblPr>
        <w:tblW w:w="137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473"/>
        <w:gridCol w:w="2490"/>
        <w:gridCol w:w="2241"/>
        <w:gridCol w:w="1743"/>
        <w:gridCol w:w="1743"/>
      </w:tblGrid>
      <w:tr w:rsidR="00997E92" w:rsidRPr="009E583C" w:rsidTr="00EC5E91">
        <w:trPr>
          <w:trHeight w:val="380"/>
        </w:trPr>
        <w:tc>
          <w:tcPr>
            <w:tcW w:w="2027" w:type="dxa"/>
            <w:vMerge w:val="restart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1690" w:type="dxa"/>
            <w:gridSpan w:val="5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97E92" w:rsidRPr="009E583C" w:rsidTr="00EC5E91">
        <w:trPr>
          <w:trHeight w:val="374"/>
        </w:trPr>
        <w:tc>
          <w:tcPr>
            <w:tcW w:w="2027" w:type="dxa"/>
            <w:vMerge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3" w:type="dxa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 (5)</w:t>
            </w:r>
          </w:p>
        </w:tc>
        <w:tc>
          <w:tcPr>
            <w:tcW w:w="2490" w:type="dxa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(4)</w:t>
            </w:r>
          </w:p>
        </w:tc>
        <w:tc>
          <w:tcPr>
            <w:tcW w:w="2241" w:type="dxa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 (3)</w:t>
            </w:r>
          </w:p>
        </w:tc>
        <w:tc>
          <w:tcPr>
            <w:tcW w:w="1743" w:type="dxa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 (2)</w:t>
            </w:r>
          </w:p>
        </w:tc>
        <w:tc>
          <w:tcPr>
            <w:tcW w:w="1743" w:type="dxa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ต้องปรับปรุง (1)</w:t>
            </w:r>
          </w:p>
        </w:tc>
      </w:tr>
      <w:tr w:rsidR="00997E92" w:rsidRPr="009E583C" w:rsidTr="00EC5E91">
        <w:tc>
          <w:tcPr>
            <w:tcW w:w="2027" w:type="dxa"/>
          </w:tcPr>
          <w:p w:rsidR="00997E92" w:rsidRPr="009E583C" w:rsidRDefault="00997E92" w:rsidP="00EC5E91">
            <w:pPr>
              <w:rPr>
                <w:rFonts w:ascii="TH SarabunPSK" w:hAnsi="TH SarabunPSK" w:cs="TH SarabunPSK"/>
                <w:sz w:val="28"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>1. สาระสำคัญ</w:t>
            </w:r>
          </w:p>
        </w:tc>
        <w:tc>
          <w:tcPr>
            <w:tcW w:w="3473" w:type="dxa"/>
          </w:tcPr>
          <w:p w:rsidR="00997E92" w:rsidRPr="009E583C" w:rsidRDefault="00997E92" w:rsidP="00EC5E91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>สรุปข้อมูลความรู้เป็นความคิดรวบยอดเป็นความสัมพันธ์ หรือหลักการที่ชัดเจน มองเห็นที่มาที่ไปเป็นเหตุเป็นผล แสดงให้เห็นผลกระทบ เกิดประโยชน์ เกิดคุณค่า สะท้อนเป้าหมายการเรียนรู้</w:t>
            </w:r>
          </w:p>
        </w:tc>
        <w:tc>
          <w:tcPr>
            <w:tcW w:w="2490" w:type="dxa"/>
          </w:tcPr>
          <w:p w:rsidR="00997E92" w:rsidRPr="009E583C" w:rsidRDefault="00997E92" w:rsidP="00EC5E91">
            <w:pPr>
              <w:rPr>
                <w:rFonts w:ascii="TH SarabunPSK" w:hAnsi="TH SarabunPSK" w:cs="TH SarabunPSK"/>
                <w:sz w:val="28"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>สรุปข้อมูลความรู้เป็นความคิดรวบยอด เป็นความสัมพันธ์ หรือหลักการที่ชัดเจน มองเห็นที่มาที่ไปเป็นเหตุเป็นผล สะท้อนเป้าหมายการเรียนรู้</w:t>
            </w:r>
          </w:p>
        </w:tc>
        <w:tc>
          <w:tcPr>
            <w:tcW w:w="2241" w:type="dxa"/>
          </w:tcPr>
          <w:p w:rsidR="00997E92" w:rsidRPr="009E583C" w:rsidRDefault="00997E92" w:rsidP="00EC5E91">
            <w:pPr>
              <w:rPr>
                <w:rFonts w:ascii="TH SarabunPSK" w:hAnsi="TH SarabunPSK" w:cs="TH SarabunPSK"/>
                <w:sz w:val="28"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>สรุปข้อมูลความรู้เป็นความคิดรวบยอดเป็นความสัมพันธ์ หรือหลักการ สะท้อนเป้าหมายการเรียนรู้</w:t>
            </w:r>
          </w:p>
        </w:tc>
        <w:tc>
          <w:tcPr>
            <w:tcW w:w="1743" w:type="dxa"/>
          </w:tcPr>
          <w:p w:rsidR="00997E92" w:rsidRPr="009E583C" w:rsidRDefault="00997E92" w:rsidP="00EC5E91">
            <w:pPr>
              <w:rPr>
                <w:rFonts w:ascii="TH SarabunPSK" w:hAnsi="TH SarabunPSK" w:cs="TH SarabunPSK"/>
                <w:sz w:val="28"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>สรุปข้อมูลความรู้เป็นความคิดรวบยอด เป็นความสัมพันธ์ หรือหลักการไม่ชัดเจน</w:t>
            </w:r>
          </w:p>
        </w:tc>
        <w:tc>
          <w:tcPr>
            <w:tcW w:w="1743" w:type="dxa"/>
          </w:tcPr>
          <w:p w:rsidR="00997E92" w:rsidRPr="009E583C" w:rsidRDefault="00997E92" w:rsidP="00EC5E91">
            <w:pPr>
              <w:rPr>
                <w:rFonts w:ascii="TH SarabunPSK" w:hAnsi="TH SarabunPSK" w:cs="TH SarabunPSK"/>
                <w:sz w:val="28"/>
                <w:cs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>ไม่มีสาระสำคัญ</w:t>
            </w:r>
          </w:p>
        </w:tc>
      </w:tr>
      <w:tr w:rsidR="00997E92" w:rsidRPr="009E583C" w:rsidTr="00EC5E91">
        <w:trPr>
          <w:trHeight w:val="2433"/>
        </w:trPr>
        <w:tc>
          <w:tcPr>
            <w:tcW w:w="2027" w:type="dxa"/>
          </w:tcPr>
          <w:p w:rsidR="00997E92" w:rsidRPr="009E583C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>2. สาระการเรียนรู้</w:t>
            </w:r>
          </w:p>
        </w:tc>
        <w:tc>
          <w:tcPr>
            <w:tcW w:w="3473" w:type="dxa"/>
          </w:tcPr>
          <w:p w:rsidR="00997E92" w:rsidRPr="009E583C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>สอดคล้องกับมาตรฐานการเรียนรู้และตัวชี้วัด  เนื้อหาถูกต้องตามหลักวิชาการ มีการบูรณาการ  ในกลุ่มสาระ  ต่างกลุ่มสาระและมีการ</w:t>
            </w:r>
            <w:r w:rsidRPr="009E583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กำหนดสาระการเรียนรู้ท้องถิ่น</w:t>
            </w:r>
            <w:r w:rsidRPr="009E583C">
              <w:rPr>
                <w:rFonts w:ascii="TH SarabunPSK" w:hAnsi="TH SarabunPSK" w:cs="TH SarabunPSK"/>
                <w:sz w:val="28"/>
                <w:cs/>
              </w:rPr>
              <w:t xml:space="preserve"> ตามสภาพจริงและมีความเหมาะสมกับคาบเวลาที่กำหนด</w:t>
            </w:r>
          </w:p>
        </w:tc>
        <w:tc>
          <w:tcPr>
            <w:tcW w:w="2490" w:type="dxa"/>
          </w:tcPr>
          <w:p w:rsidR="00997E92" w:rsidRPr="009E583C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>สอดคล้องกับมาตรฐานการเรียนรู้และตัวชี้วัด เนื้อหาถูกต้องตามหลักวิชาการ  มีการบูรณาการในกลุ่มสาระ และมีการ</w:t>
            </w:r>
            <w:r w:rsidRPr="009E583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กำหนดสาระการเรียนรู้ท้องถิ่น</w:t>
            </w:r>
            <w:r w:rsidRPr="009E583C">
              <w:rPr>
                <w:rFonts w:ascii="TH SarabunPSK" w:hAnsi="TH SarabunPSK" w:cs="TH SarabunPSK"/>
                <w:sz w:val="28"/>
                <w:cs/>
              </w:rPr>
              <w:t xml:space="preserve"> ตามสภาพจริงและมีความเหมาะสมกับคาบเวลาที่กำหนด  </w:t>
            </w:r>
          </w:p>
        </w:tc>
        <w:tc>
          <w:tcPr>
            <w:tcW w:w="2241" w:type="dxa"/>
          </w:tcPr>
          <w:p w:rsidR="00997E92" w:rsidRPr="009E583C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 xml:space="preserve">สอดคล้องกับมาตรฐานการเรียนรู้และตัวชี้วัด เนื้อหาถูกต้องตามหลักวิชาการ มีการบูรณาการในกลุ่มสาระ มีความเหมาะสมกับคาบเวลาที่กำหนด  </w:t>
            </w:r>
          </w:p>
        </w:tc>
        <w:tc>
          <w:tcPr>
            <w:tcW w:w="1743" w:type="dxa"/>
          </w:tcPr>
          <w:p w:rsidR="00997E92" w:rsidRPr="009E583C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>สอดคล้องกับมาตรฐานการเรียนรู้และตัวชี้วัด ในแต่ละช่วงชั้น</w:t>
            </w:r>
          </w:p>
          <w:p w:rsidR="00997E92" w:rsidRPr="009E583C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>แต่เนื้อหาไม่ถูกต้องตามหลักวิชาการ</w:t>
            </w:r>
          </w:p>
        </w:tc>
        <w:tc>
          <w:tcPr>
            <w:tcW w:w="1743" w:type="dxa"/>
          </w:tcPr>
          <w:p w:rsidR="00997E92" w:rsidRPr="009E583C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83C">
              <w:rPr>
                <w:rFonts w:ascii="TH SarabunPSK" w:hAnsi="TH SarabunPSK" w:cs="TH SarabunPSK"/>
                <w:sz w:val="28"/>
                <w:cs/>
              </w:rPr>
              <w:t xml:space="preserve">ไม่สอดคล้องกับมาตรฐานการเรียนรู้และตัวชี้วัด  </w:t>
            </w:r>
          </w:p>
        </w:tc>
      </w:tr>
      <w:tr w:rsidR="00997E92" w:rsidRPr="009E583C" w:rsidTr="00EC5E91">
        <w:trPr>
          <w:trHeight w:val="2433"/>
        </w:trPr>
        <w:tc>
          <w:tcPr>
            <w:tcW w:w="2027" w:type="dxa"/>
          </w:tcPr>
          <w:p w:rsidR="00997E92" w:rsidRPr="008D674A" w:rsidRDefault="00997E92" w:rsidP="00EC5E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ชิ้นงาน/ภาระงาน</w:t>
            </w:r>
          </w:p>
        </w:tc>
        <w:tc>
          <w:tcPr>
            <w:tcW w:w="3473" w:type="dxa"/>
          </w:tcPr>
          <w:p w:rsidR="00997E92" w:rsidRPr="008D674A" w:rsidRDefault="00997E92" w:rsidP="00EC5E91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ชิ้นงานหรือภาระงานพอเพียง เหมาะสมกับการสรุปเป็นความรู้รวบยอดสำคัญได้ สะท้อนการคิด การปฏิบัติ การสร้างลักษณะนิสัยของผู้เรียน ผู้เรียนสร้างขึ้นจากข้อมูลที่ได้รับที่เกิดจากตัวผู้เรียนเอง (รายบุคคลและกลุ่ม) สามารถบรรลุมาตรฐาน/ตัวชี้วัด</w:t>
            </w:r>
          </w:p>
        </w:tc>
        <w:tc>
          <w:tcPr>
            <w:tcW w:w="2490" w:type="dxa"/>
          </w:tcPr>
          <w:p w:rsidR="00997E92" w:rsidRPr="008D674A" w:rsidRDefault="00997E92" w:rsidP="00EC5E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ชิ้นงานหรือภาระงานพอเพียง เหมาะสมกับการสรุปเป็นความรู้ยอดสำคัญได้ สะท้อนการคิด การปฏิบัติ การสร้างลักษณะนิสัยของผู้เรียนเป็นกลุ่มสามารถบรรลุมาตรฐาน/ตัวชี้วัด</w:t>
            </w:r>
          </w:p>
        </w:tc>
        <w:tc>
          <w:tcPr>
            <w:tcW w:w="2241" w:type="dxa"/>
          </w:tcPr>
          <w:p w:rsidR="00997E92" w:rsidRPr="008D674A" w:rsidRDefault="00997E92" w:rsidP="00EC5E91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สามารถบรรลุมาตรฐาน/ตัวชี้วัด สะท้อนเพียงความคิดและการปฏิบัติ</w:t>
            </w:r>
          </w:p>
        </w:tc>
        <w:tc>
          <w:tcPr>
            <w:tcW w:w="1743" w:type="dxa"/>
          </w:tcPr>
          <w:p w:rsidR="00997E92" w:rsidRPr="008D674A" w:rsidRDefault="00997E92" w:rsidP="00EC5E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ไม่เพียงพอที่จะบรรลุมาตรฐาน/ตัวชี้วัด สะท้อนเพียงความคิดหรือการปฏิบัติหรือคุณลักษณะเพียงอย่างใดอย่างหนึ่ง</w:t>
            </w:r>
          </w:p>
        </w:tc>
        <w:tc>
          <w:tcPr>
            <w:tcW w:w="1743" w:type="dxa"/>
          </w:tcPr>
          <w:p w:rsidR="00997E92" w:rsidRPr="008D674A" w:rsidRDefault="00997E92" w:rsidP="00EC5E91">
            <w:pPr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พอเพียงไม่เหมาะสมที่จะบรรลุมาตรฐาน/ตัวชี้วัด</w:t>
            </w:r>
          </w:p>
        </w:tc>
      </w:tr>
      <w:tr w:rsidR="00997E92" w:rsidRPr="009E583C" w:rsidTr="00EC5E91">
        <w:trPr>
          <w:trHeight w:val="1332"/>
        </w:trPr>
        <w:tc>
          <w:tcPr>
            <w:tcW w:w="2027" w:type="dxa"/>
          </w:tcPr>
          <w:p w:rsidR="00997E92" w:rsidRPr="00033BDC" w:rsidRDefault="00997E92" w:rsidP="00EC5E9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4. รูปแบบการจัดการเรียนรู้</w:t>
            </w:r>
          </w:p>
        </w:tc>
        <w:tc>
          <w:tcPr>
            <w:tcW w:w="3473" w:type="dxa"/>
          </w:tcPr>
          <w:p w:rsidR="00997E92" w:rsidRPr="00033BDC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มีรูปแบบการจัดการเรียนรู้ที่เน้นผู้เรียนเป็นสำคัญ ถูกต้องตามหลักวิชาการเหมาะสมกับเนื้อหา กิจกรรม มีการอ้างอิงหรือผ่านการทดลองใช้ที่เชื่อถือได้</w:t>
            </w:r>
          </w:p>
        </w:tc>
        <w:tc>
          <w:tcPr>
            <w:tcW w:w="2490" w:type="dxa"/>
          </w:tcPr>
          <w:p w:rsidR="00997E92" w:rsidRPr="00033BDC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มีรูปแบบการจัดการเรียนรู้</w:t>
            </w:r>
          </w:p>
        </w:tc>
        <w:tc>
          <w:tcPr>
            <w:tcW w:w="2241" w:type="dxa"/>
          </w:tcPr>
          <w:p w:rsidR="00997E92" w:rsidRPr="00033BDC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มีรูปแบบการจัดการเรียนรู้ อาจไม่เหมาะสมกับเนื้อหาและกิจกรรม</w:t>
            </w:r>
          </w:p>
        </w:tc>
        <w:tc>
          <w:tcPr>
            <w:tcW w:w="1743" w:type="dxa"/>
          </w:tcPr>
          <w:p w:rsidR="00997E92" w:rsidRPr="00033BDC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มีรูปแบบการจัดการเรียนรู้ขั้นตอนไม่ชัดเจน ไม่เหมาะสมกับเนื้อหาและกิจกรรม</w:t>
            </w:r>
          </w:p>
        </w:tc>
        <w:tc>
          <w:tcPr>
            <w:tcW w:w="1743" w:type="dxa"/>
          </w:tcPr>
          <w:p w:rsidR="00997E92" w:rsidRPr="00033BDC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ไม่กำหนดรูปแบบการจัดการเรียนรู้</w:t>
            </w:r>
          </w:p>
        </w:tc>
      </w:tr>
    </w:tbl>
    <w:p w:rsidR="00997E92" w:rsidRDefault="00997E92" w:rsidP="00997E92">
      <w:pPr>
        <w:jc w:val="right"/>
        <w:rPr>
          <w:rFonts w:ascii="TH SarabunPSK" w:hAnsi="TH SarabunPSK" w:cs="TH SarabunPSK"/>
          <w:sz w:val="24"/>
          <w:szCs w:val="24"/>
        </w:rPr>
      </w:pPr>
    </w:p>
    <w:p w:rsidR="00997E92" w:rsidRDefault="00997E92" w:rsidP="00997E92">
      <w:pPr>
        <w:jc w:val="right"/>
        <w:rPr>
          <w:rFonts w:ascii="TH SarabunPSK" w:hAnsi="TH SarabunPSK" w:cs="TH SarabunPSK"/>
          <w:sz w:val="24"/>
          <w:szCs w:val="24"/>
          <w:cs/>
        </w:rPr>
        <w:sectPr w:rsidR="00997E92" w:rsidSect="009E583C">
          <w:pgSz w:w="15840" w:h="12240" w:orient="landscape"/>
          <w:pgMar w:top="851" w:right="1440" w:bottom="709" w:left="1440" w:header="720" w:footer="720" w:gutter="0"/>
          <w:cols w:space="720"/>
          <w:titlePg/>
          <w:docGrid w:linePitch="360"/>
        </w:sectPr>
      </w:pPr>
    </w:p>
    <w:tbl>
      <w:tblPr>
        <w:tblW w:w="137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486"/>
        <w:gridCol w:w="2490"/>
        <w:gridCol w:w="2241"/>
        <w:gridCol w:w="1743"/>
        <w:gridCol w:w="1743"/>
      </w:tblGrid>
      <w:tr w:rsidR="00997E92" w:rsidRPr="008D674A" w:rsidTr="00EC5E91">
        <w:tc>
          <w:tcPr>
            <w:tcW w:w="2027" w:type="dxa"/>
            <w:vMerge w:val="restart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หัวข้อ</w:t>
            </w:r>
          </w:p>
        </w:tc>
        <w:tc>
          <w:tcPr>
            <w:tcW w:w="11703" w:type="dxa"/>
            <w:gridSpan w:val="5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</w:tr>
      <w:tr w:rsidR="00997E92" w:rsidRPr="008D674A" w:rsidTr="00EC5E91">
        <w:tc>
          <w:tcPr>
            <w:tcW w:w="2027" w:type="dxa"/>
            <w:vMerge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486" w:type="dxa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ดีมาก(5)</w:t>
            </w:r>
          </w:p>
        </w:tc>
        <w:tc>
          <w:tcPr>
            <w:tcW w:w="2490" w:type="dxa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ดี(4)</w:t>
            </w:r>
          </w:p>
        </w:tc>
        <w:tc>
          <w:tcPr>
            <w:tcW w:w="2241" w:type="dxa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พอใช้(3)</w:t>
            </w:r>
          </w:p>
        </w:tc>
        <w:tc>
          <w:tcPr>
            <w:tcW w:w="1743" w:type="dxa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ควรปรับปรุง(2)</w:t>
            </w:r>
          </w:p>
        </w:tc>
        <w:tc>
          <w:tcPr>
            <w:tcW w:w="1743" w:type="dxa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ต้องปรับปรุง(1)</w:t>
            </w:r>
          </w:p>
        </w:tc>
      </w:tr>
      <w:tr w:rsidR="00997E92" w:rsidRPr="008D674A" w:rsidTr="00EC5E91">
        <w:tc>
          <w:tcPr>
            <w:tcW w:w="2027" w:type="dxa"/>
          </w:tcPr>
          <w:p w:rsidR="00997E92" w:rsidRPr="008D674A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8D674A">
              <w:rPr>
                <w:rFonts w:ascii="TH SarabunPSK" w:hAnsi="TH SarabunPSK" w:cs="TH SarabunPSK"/>
                <w:cs/>
              </w:rPr>
              <w:t>5. กิจกรรมการเรียนรู้</w:t>
            </w:r>
          </w:p>
        </w:tc>
        <w:tc>
          <w:tcPr>
            <w:tcW w:w="3486" w:type="dxa"/>
          </w:tcPr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กิจกรรมการเรียนรู้หลากหลาย เหมาะสมกับวัยของผู้เรียนและสามารถนำไปปฏิบัติได้จริง ส่งเสริม</w:t>
            </w:r>
          </w:p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ให้เกิดกระบวนการคิด การปฏิบัติจริงและการมีส่วนร่วมของนักเรียนในกิจกรรมการเรียนการสอน มีการสอดแทรกส่งเสริมให้เกิดคุณลักษณะอันพึงประสงค์  มีคุณธรรม จริยธรรม และ/หรือมี</w:t>
            </w:r>
            <w:r w:rsidRPr="008D674A">
              <w:rPr>
                <w:rFonts w:ascii="TH SarabunPSK" w:hAnsi="TH SarabunPSK" w:cs="TH SarabunPSK"/>
                <w:b/>
                <w:bCs/>
                <w:u w:val="single"/>
                <w:cs/>
              </w:rPr>
              <w:t>แนวคิดปรัชญาเศรษฐกิจพอเพียง</w:t>
            </w:r>
          </w:p>
        </w:tc>
        <w:tc>
          <w:tcPr>
            <w:tcW w:w="2490" w:type="dxa"/>
          </w:tcPr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 xml:space="preserve">กิจกรรมการเรียนรู้หลากหลาย เหมาะสมกับ วัยของผู้เรียนและสามารถนำไปปฏิบัติได้จริง ส่งเสริมให้เกิดกระบวนการคิด        การปฏิบัติจริงและการมีส่วนร่วมของนักเรียนในกิจกรรมการเรียนการสอน มีการสอดแทรกส่งเสริม ให้เกิดคุณลักษณะอันพึงประสงค์  มีคุณธรรม จริยธรรม </w:t>
            </w:r>
          </w:p>
        </w:tc>
        <w:tc>
          <w:tcPr>
            <w:tcW w:w="2241" w:type="dxa"/>
          </w:tcPr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กิจกรรมการเรียนรู้หลากหลาย เหมาะสมกับวัยของผู้เรียนและสามารถนำไปปฏิบัติ        ได้จริง ส่งเสริมให้เกิดกระบวนการคิด การปฏิบัติจริงและการมีส่วนร่วมของนักเรียน</w:t>
            </w:r>
          </w:p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ในกิจกรรมการเรียน</w:t>
            </w:r>
          </w:p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การสอน</w:t>
            </w:r>
          </w:p>
        </w:tc>
        <w:tc>
          <w:tcPr>
            <w:tcW w:w="1743" w:type="dxa"/>
          </w:tcPr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กิจกรรม</w:t>
            </w:r>
          </w:p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การเรียนรู้หลากหลาย เหมาะสมกับวัยของผู้เรียน</w:t>
            </w:r>
          </w:p>
        </w:tc>
        <w:tc>
          <w:tcPr>
            <w:tcW w:w="1743" w:type="dxa"/>
          </w:tcPr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กิจกรรมการเรียนรู้ไม่เน้น</w:t>
            </w:r>
          </w:p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D674A">
              <w:rPr>
                <w:rFonts w:ascii="TH SarabunPSK" w:hAnsi="TH SarabunPSK" w:cs="TH SarabunPSK"/>
                <w:cs/>
              </w:rPr>
              <w:t>ผู้เรียนเป็นสำคัญ</w:t>
            </w:r>
          </w:p>
        </w:tc>
      </w:tr>
      <w:tr w:rsidR="00997E92" w:rsidRPr="008D674A" w:rsidTr="00EC5E91">
        <w:tc>
          <w:tcPr>
            <w:tcW w:w="2027" w:type="dxa"/>
          </w:tcPr>
          <w:p w:rsidR="00997E92" w:rsidRPr="008D674A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8D674A">
              <w:rPr>
                <w:rFonts w:ascii="TH SarabunPSK" w:hAnsi="TH SarabunPSK" w:cs="TH SarabunPSK"/>
                <w:cs/>
              </w:rPr>
              <w:t>6. สื่อและแหล่งเรียนรู้</w:t>
            </w:r>
          </w:p>
        </w:tc>
        <w:tc>
          <w:tcPr>
            <w:tcW w:w="3486" w:type="dxa"/>
          </w:tcPr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D674A">
              <w:rPr>
                <w:rFonts w:ascii="TH SarabunPSK" w:hAnsi="TH SarabunPSK" w:cs="TH SarabunPSK"/>
                <w:cs/>
              </w:rPr>
              <w:t>ส่งเสริมและสนับสนุนให้เกิดการเรียนรู้ตามเนื้อหาและกระบวนการในการจัดกิจกรรม</w:t>
            </w:r>
            <w:r w:rsidRPr="008D674A">
              <w:rPr>
                <w:rFonts w:ascii="TH SarabunPSK" w:hAnsi="TH SarabunPSK" w:cs="TH SarabunPSK"/>
              </w:rPr>
              <w:t xml:space="preserve">  </w:t>
            </w:r>
            <w:r w:rsidRPr="008D674A">
              <w:rPr>
                <w:rFonts w:ascii="TH SarabunPSK" w:hAnsi="TH SarabunPSK" w:cs="TH SarabunPSK"/>
                <w:cs/>
              </w:rPr>
              <w:t>มีความหลากหลาย และทันสมัย  มีสื่อที่ผู้สอนจัดทำขึ้นเองหรือผู้เรียนมีส่วนร่วมในการจัดทำ</w:t>
            </w:r>
          </w:p>
        </w:tc>
        <w:tc>
          <w:tcPr>
            <w:tcW w:w="2490" w:type="dxa"/>
          </w:tcPr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ส่งเสริมและสนับสนุนให้เกิดการเรียนรู้ตามเนื้อหาและกระบวนการในการจัดกิจกรรม</w:t>
            </w:r>
            <w:r w:rsidRPr="008D674A">
              <w:rPr>
                <w:rFonts w:ascii="TH SarabunPSK" w:hAnsi="TH SarabunPSK" w:cs="TH SarabunPSK"/>
              </w:rPr>
              <w:t xml:space="preserve"> </w:t>
            </w:r>
            <w:r w:rsidRPr="008D674A">
              <w:rPr>
                <w:rFonts w:ascii="TH SarabunPSK" w:hAnsi="TH SarabunPSK" w:cs="TH SarabunPSK"/>
                <w:cs/>
              </w:rPr>
              <w:t>มีความหลากหลาย และทันสมัย</w:t>
            </w:r>
            <w:r w:rsidRPr="008D674A">
              <w:rPr>
                <w:rFonts w:ascii="TH SarabunPSK" w:hAnsi="TH SarabunPSK" w:cs="TH SarabunPSK"/>
              </w:rPr>
              <w:t xml:space="preserve">  </w:t>
            </w:r>
            <w:r w:rsidRPr="008D674A">
              <w:rPr>
                <w:rFonts w:ascii="TH SarabunPSK" w:hAnsi="TH SarabunPSK" w:cs="TH SarabunPSK"/>
                <w:cs/>
              </w:rPr>
              <w:t>มีสื่อที่ผู้สอน</w:t>
            </w:r>
          </w:p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 xml:space="preserve">จัดทำขึ้นเอง  </w:t>
            </w:r>
          </w:p>
        </w:tc>
        <w:tc>
          <w:tcPr>
            <w:tcW w:w="2241" w:type="dxa"/>
          </w:tcPr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ส่งเสริมและสนับสนุน</w:t>
            </w:r>
          </w:p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ให้เกิดการเรียนรู้ตามเนื้อหาและกระบวนการในการจัดกิจกรรม</w:t>
            </w:r>
            <w:r w:rsidRPr="008D674A">
              <w:rPr>
                <w:rFonts w:ascii="TH SarabunPSK" w:hAnsi="TH SarabunPSK" w:cs="TH SarabunPSK"/>
              </w:rPr>
              <w:t xml:space="preserve">          </w:t>
            </w:r>
            <w:r w:rsidRPr="008D674A">
              <w:rPr>
                <w:rFonts w:ascii="TH SarabunPSK" w:hAnsi="TH SarabunPSK" w:cs="TH SarabunPSK"/>
                <w:cs/>
              </w:rPr>
              <w:t>มีความหลากหลาย</w:t>
            </w:r>
          </w:p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 xml:space="preserve">และทันสมัย  </w:t>
            </w:r>
          </w:p>
        </w:tc>
        <w:tc>
          <w:tcPr>
            <w:tcW w:w="1743" w:type="dxa"/>
          </w:tcPr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ไม่มีการส่งเสริมการใช้แหล่งการเรียนรู้</w:t>
            </w:r>
          </w:p>
        </w:tc>
        <w:tc>
          <w:tcPr>
            <w:tcW w:w="1743" w:type="dxa"/>
          </w:tcPr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ไม่มีสื่อการเรียนการสอน</w:t>
            </w:r>
          </w:p>
        </w:tc>
      </w:tr>
      <w:tr w:rsidR="00997E92" w:rsidRPr="008D674A" w:rsidTr="00EC5E91">
        <w:tc>
          <w:tcPr>
            <w:tcW w:w="2027" w:type="dxa"/>
          </w:tcPr>
          <w:p w:rsidR="00997E92" w:rsidRPr="008D674A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8D674A">
              <w:rPr>
                <w:rFonts w:ascii="TH SarabunPSK" w:hAnsi="TH SarabunPSK" w:cs="TH SarabunPSK"/>
                <w:cs/>
              </w:rPr>
              <w:t xml:space="preserve">7. </w:t>
            </w:r>
            <w:r>
              <w:rPr>
                <w:rFonts w:ascii="TH SarabunPSK" w:hAnsi="TH SarabunPSK" w:cs="TH SarabunPSK" w:hint="cs"/>
                <w:cs/>
              </w:rPr>
              <w:t>เครื่องมือ</w:t>
            </w:r>
            <w:r w:rsidRPr="008D674A">
              <w:rPr>
                <w:rFonts w:ascii="TH SarabunPSK" w:hAnsi="TH SarabunPSK" w:cs="TH SarabunPSK"/>
                <w:cs/>
              </w:rPr>
              <w:t>การวัดและประเมินผล</w:t>
            </w:r>
          </w:p>
        </w:tc>
        <w:tc>
          <w:tcPr>
            <w:tcW w:w="3486" w:type="dxa"/>
          </w:tcPr>
          <w:p w:rsidR="00997E92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มีการวัดและประเมินผลที่สอดคล้อง      กับสภาพจริง ครอบคลุมกระบวนการเรียนรู้ (</w:t>
            </w:r>
            <w:r w:rsidRPr="008D674A">
              <w:rPr>
                <w:rFonts w:ascii="TH SarabunPSK" w:hAnsi="TH SarabunPSK" w:cs="TH SarabunPSK"/>
              </w:rPr>
              <w:t xml:space="preserve"> K P A </w:t>
            </w:r>
            <w:r w:rsidRPr="008D674A">
              <w:rPr>
                <w:rFonts w:ascii="TH SarabunPSK" w:hAnsi="TH SarabunPSK" w:cs="TH SarabunPSK"/>
                <w:cs/>
              </w:rPr>
              <w:t>) และนำไปสู่การวิเคราะห์ผลตามจุดประสงค์การเรียนรู้ ด้วยเครื่องมือวัดและประเมินผลมีความหลากหลาย ครอบคลุมทั้งความรู้             เจตคติ และทักษะกระบวนการที่</w:t>
            </w:r>
          </w:p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สามารถนำไปประเมินผลได้อย่างแท้จริง</w:t>
            </w:r>
          </w:p>
        </w:tc>
        <w:tc>
          <w:tcPr>
            <w:tcW w:w="2490" w:type="dxa"/>
          </w:tcPr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มีการวัดและประเมินผล           ที่สอดคล้องกับสภาพจริง ครอบคลุมกระบวนการเรียนรู้ (</w:t>
            </w:r>
            <w:r w:rsidRPr="008D674A">
              <w:rPr>
                <w:rFonts w:ascii="TH SarabunPSK" w:hAnsi="TH SarabunPSK" w:cs="TH SarabunPSK"/>
              </w:rPr>
              <w:t xml:space="preserve"> K P A </w:t>
            </w:r>
            <w:r w:rsidRPr="008D674A">
              <w:rPr>
                <w:rFonts w:ascii="TH SarabunPSK" w:hAnsi="TH SarabunPSK" w:cs="TH SarabunPSK"/>
                <w:cs/>
              </w:rPr>
              <w:t>) ด้วย เครื่องมือวัดและประเมินผลที่มีความหลากหลาย</w:t>
            </w:r>
          </w:p>
        </w:tc>
        <w:tc>
          <w:tcPr>
            <w:tcW w:w="2241" w:type="dxa"/>
          </w:tcPr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มีการวัดและประเมินผลที่สอดคล้องกับสภาพจริง ครอบคลุมกระบวนการเรียนรู้  (</w:t>
            </w:r>
            <w:r w:rsidRPr="008D674A">
              <w:rPr>
                <w:rFonts w:ascii="TH SarabunPSK" w:hAnsi="TH SarabunPSK" w:cs="TH SarabunPSK"/>
              </w:rPr>
              <w:t xml:space="preserve"> K P A </w:t>
            </w:r>
            <w:r w:rsidRPr="008D674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43" w:type="dxa"/>
          </w:tcPr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มีการวัดและประเมินผล                    ที่สอดคล้องกับสภาพจริง</w:t>
            </w:r>
          </w:p>
        </w:tc>
        <w:tc>
          <w:tcPr>
            <w:tcW w:w="1743" w:type="dxa"/>
          </w:tcPr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การวัดและประเมินผล</w:t>
            </w:r>
          </w:p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ไม่สอดคล้อง</w:t>
            </w:r>
          </w:p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8D674A">
              <w:rPr>
                <w:rFonts w:ascii="TH SarabunPSK" w:hAnsi="TH SarabunPSK" w:cs="TH SarabunPSK"/>
                <w:cs/>
              </w:rPr>
              <w:t>กับสภาพจริง</w:t>
            </w:r>
          </w:p>
        </w:tc>
      </w:tr>
      <w:tr w:rsidR="00997E92" w:rsidRPr="008D674A" w:rsidTr="00EC5E91">
        <w:tc>
          <w:tcPr>
            <w:tcW w:w="2027" w:type="dxa"/>
          </w:tcPr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 เกณฑ์ระดับคุณภาพ (</w:t>
            </w:r>
            <w:r>
              <w:rPr>
                <w:rFonts w:ascii="TH SarabunPSK" w:hAnsi="TH SarabunPSK" w:cs="TH SarabunPSK"/>
              </w:rPr>
              <w:t>Rubric)</w:t>
            </w:r>
          </w:p>
        </w:tc>
        <w:tc>
          <w:tcPr>
            <w:tcW w:w="3486" w:type="dxa"/>
          </w:tcPr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แสดงภาพการแสดงออกของผู้เรียนที่สอดคล้องสัมพันธ์ระหว่างความรู้ การแสดงออก คุณลักษณะ อธิบายคุณภาพการพัฒนาจาก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ระดับต่ำ ๆ ไปถึงคุณภาพสูง ๆ แสดงสิ่งที่ผู้เรียนรู้บรรลุตามมาตรฐาน/ตัวชี้วัด</w:t>
            </w:r>
          </w:p>
        </w:tc>
        <w:tc>
          <w:tcPr>
            <w:tcW w:w="2490" w:type="dxa"/>
          </w:tcPr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แสดงภาพการแสดงออกของผู้เรียนที่สอดคล้องสัมพันธ์ระหว่างความรู้ การแสดงออก 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คุณลักษณะแสดงสิ่งที่ผู้เรียนเรียนรู้บรรลุตามมาตรฐาน/ตัวชี้วัด</w:t>
            </w:r>
          </w:p>
        </w:tc>
        <w:tc>
          <w:tcPr>
            <w:tcW w:w="2241" w:type="dxa"/>
          </w:tcPr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การอธิบายระดับคุณภาพขาดความเชื่อมโยงสัมพันธ์ อาจไม่บรรลุมาตรฐาน/ตัวชี้วัด</w:t>
            </w:r>
          </w:p>
        </w:tc>
        <w:tc>
          <w:tcPr>
            <w:tcW w:w="1743" w:type="dxa"/>
          </w:tcPr>
          <w:p w:rsidR="00997E92" w:rsidRPr="008D674A" w:rsidRDefault="00997E92" w:rsidP="00EC5E9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การอธิบายระดับคุณภาพขาดความเชื่อมโยงสัมพันธ์</w:t>
            </w:r>
          </w:p>
        </w:tc>
        <w:tc>
          <w:tcPr>
            <w:tcW w:w="1743" w:type="dxa"/>
          </w:tcPr>
          <w:p w:rsidR="00997E92" w:rsidRPr="008D674A" w:rsidRDefault="00997E92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ไม่มีการอธิบายระดับคุณภาพ</w:t>
            </w:r>
          </w:p>
        </w:tc>
      </w:tr>
    </w:tbl>
    <w:p w:rsidR="00997E92" w:rsidRDefault="00997E92" w:rsidP="00997E92">
      <w:pPr>
        <w:jc w:val="right"/>
        <w:rPr>
          <w:rFonts w:ascii="TH SarabunPSK" w:hAnsi="TH SarabunPSK" w:cs="TH SarabunPSK"/>
          <w:sz w:val="24"/>
          <w:szCs w:val="24"/>
        </w:rPr>
        <w:sectPr w:rsidR="00997E92" w:rsidSect="009E583C">
          <w:pgSz w:w="15840" w:h="12240" w:orient="landscape"/>
          <w:pgMar w:top="851" w:right="1440" w:bottom="851" w:left="1440" w:header="720" w:footer="720" w:gutter="0"/>
          <w:cols w:space="720"/>
          <w:titlePg/>
          <w:docGrid w:linePitch="360"/>
        </w:sectPr>
      </w:pPr>
    </w:p>
    <w:p w:rsidR="00997E92" w:rsidRPr="0050688E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688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ข้อเสนอแนะ</w:t>
      </w:r>
    </w:p>
    <w:p w:rsidR="00997E92" w:rsidRPr="009954FF" w:rsidRDefault="00997E92" w:rsidP="00997E9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5799">
        <w:rPr>
          <w:rFonts w:ascii="TH SarabunPSK" w:hAnsi="TH SarabunPSK" w:cs="TH SarabunPSK"/>
          <w:b/>
          <w:bCs/>
          <w:sz w:val="44"/>
          <w:szCs w:val="36"/>
          <w:cs/>
        </w:rPr>
        <w:t>รายวิชา</w:t>
      </w:r>
      <w:r w:rsidRPr="009954FF">
        <w:rPr>
          <w:rFonts w:ascii="TH SarabunPSK" w:hAnsi="TH SarabunPSK" w:cs="TH SarabunPSK" w:hint="cs"/>
          <w:sz w:val="44"/>
          <w:szCs w:val="36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  <w:r w:rsidRPr="009954FF">
        <w:rPr>
          <w:rFonts w:ascii="TH SarabunPSK" w:hAnsi="TH SarabunPSK" w:cs="TH SarabunPSK" w:hint="cs"/>
          <w:sz w:val="44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  <w:r w:rsidRPr="00C95799">
        <w:rPr>
          <w:rFonts w:ascii="TH SarabunPSK" w:hAnsi="TH SarabunPSK" w:cs="TH SarabunPSK"/>
          <w:b/>
          <w:bCs/>
          <w:sz w:val="44"/>
          <w:szCs w:val="36"/>
          <w:cs/>
        </w:rPr>
        <w:t>รหัส</w:t>
      </w:r>
      <w:r w:rsidRPr="00C95799">
        <w:rPr>
          <w:rFonts w:ascii="TH SarabunPSK" w:hAnsi="TH SarabunPSK" w:cs="TH SarabunPSK" w:hint="cs"/>
          <w:b/>
          <w:bCs/>
          <w:sz w:val="44"/>
          <w:szCs w:val="36"/>
          <w:cs/>
        </w:rPr>
        <w:t>วิชา</w:t>
      </w:r>
      <w:r w:rsidRPr="009954FF">
        <w:rPr>
          <w:rFonts w:ascii="TH SarabunPSK" w:hAnsi="TH SarabunPSK" w:cs="TH SarabunPSK" w:hint="cs"/>
          <w:sz w:val="44"/>
          <w:szCs w:val="36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</w:p>
    <w:p w:rsidR="00997E92" w:rsidRDefault="00997E92" w:rsidP="00997E92">
      <w:pPr>
        <w:spacing w:before="240" w:after="0" w:line="240" w:lineRule="auto"/>
        <w:ind w:hanging="12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B1E"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</w:t>
      </w:r>
    </w:p>
    <w:p w:rsidR="00997E92" w:rsidRPr="002E39CE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3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กรรมการคนที่ 1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</w:t>
      </w:r>
    </w:p>
    <w:p w:rsidR="00997E92" w:rsidRDefault="00997E92" w:rsidP="00997E92">
      <w:pPr>
        <w:spacing w:before="240"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Pr="00D15B1E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997E92" w:rsidRPr="002E39CE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3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กรรมการคนที่ </w:t>
      </w:r>
      <w:r w:rsidRPr="002E39CE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</w:t>
      </w:r>
    </w:p>
    <w:p w:rsidR="00997E92" w:rsidRDefault="00997E92" w:rsidP="00997E92">
      <w:pPr>
        <w:spacing w:before="240"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Pr="00D15B1E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997E92" w:rsidRPr="002E39CE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3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กรรมการคนที่ </w:t>
      </w:r>
      <w:r w:rsidRPr="002E39C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</w:t>
      </w:r>
    </w:p>
    <w:p w:rsidR="00997E92" w:rsidRDefault="00997E92" w:rsidP="00997E92">
      <w:pPr>
        <w:spacing w:before="240"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97E92" w:rsidSect="00741A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7728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4CA79164" wp14:editId="538183B1">
            <wp:extent cx="546100" cy="805180"/>
            <wp:effectExtent l="0" t="0" r="6350" b="0"/>
            <wp:docPr id="15" name="รูปภาพ 15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084"/>
      </w:tblGrid>
      <w:tr w:rsidR="00997E92" w:rsidTr="00EC5E91">
        <w:tc>
          <w:tcPr>
            <w:tcW w:w="9003" w:type="dxa"/>
            <w:gridSpan w:val="2"/>
          </w:tcPr>
          <w:p w:rsidR="00997E92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แผนการจัดการเรียนรู้ที่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ระดับชั้นมัธยมศึกษาปีที่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61064" wp14:editId="3FCFA62B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5464175" cy="0"/>
                <wp:effectExtent l="13335" t="5715" r="8890" b="1333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13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0" o:spid="_x0000_s1026" type="#_x0000_t32" style="position:absolute;margin-left:-.75pt;margin-top:7.9pt;width:4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"/>
            </w:pict>
          </mc:Fallback>
        </mc:AlternateContent>
      </w:r>
    </w:p>
    <w:p w:rsidR="00997E92" w:rsidRPr="007B1A1B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7B1A1B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มาตรฐานการเรียนรู้และตัวชี้วัด</w:t>
      </w:r>
      <w:r w:rsidRPr="00DE544C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ผลการเรียนรู้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544C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</w:t>
      </w:r>
    </w:p>
    <w:p w:rsidR="00997E92" w:rsidRPr="00DE544C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Pr="007B1A1B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B1A1B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Pr="00DE544C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ผลการเรียนรู้</w:t>
      </w:r>
    </w:p>
    <w:p w:rsidR="00997E92" w:rsidRDefault="00997E92" w:rsidP="00997E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bookmarkStart w:id="1" w:name="_Hlk528099837"/>
    </w:p>
    <w:bookmarkEnd w:id="1"/>
    <w:p w:rsidR="00997E92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Pr="00EC397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EC3974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C3974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สาระการเรียนรู้แกนกลาง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K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5C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5C3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ทักษะกระบวนการ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C3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55C36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355C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F40BE0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40BE0">
        <w:rPr>
          <w:rFonts w:ascii="TH SarabunPSK" w:hAnsi="TH SarabunPSK" w:cs="TH SarabunPSK"/>
          <w:b/>
          <w:bCs/>
          <w:sz w:val="32"/>
          <w:szCs w:val="32"/>
        </w:rPr>
        <w:t xml:space="preserve">3.3  </w:t>
      </w:r>
      <w:r w:rsidRPr="00F40BE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  <w:proofErr w:type="gramEnd"/>
      <w:r w:rsidRPr="00F40B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0BE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40BE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F40B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97E92" w:rsidRPr="00361A3A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F40BE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97E92" w:rsidRPr="00DE544C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544C">
        <w:rPr>
          <w:rFonts w:ascii="TH SarabunPSK" w:hAnsi="TH SarabunPSK" w:cs="TH SarabunPSK"/>
          <w:b/>
          <w:bCs/>
          <w:sz w:val="36"/>
          <w:szCs w:val="36"/>
        </w:rPr>
        <w:t>4.</w:t>
      </w:r>
      <w:r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สมรรถนะ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สำคัญของ</w:t>
      </w:r>
      <w:r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ผู้เรียน (</w:t>
      </w:r>
      <w:r w:rsidRPr="00DE544C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F40BE0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F40BE0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F40BE0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Pr="00F40BE0" w:rsidRDefault="00997E92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397F">
        <w:rPr>
          <w:rFonts w:ascii="TH SarabunPSK" w:hAnsi="TH SarabunPSK" w:cs="TH SarabunPSK"/>
          <w:b/>
          <w:bCs/>
          <w:sz w:val="32"/>
          <w:szCs w:val="32"/>
        </w:rPr>
        <w:tab/>
      </w:r>
      <w:r w:rsidRPr="00AE397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97E92" w:rsidRPr="001472BE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6.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ภาระงาน</w:t>
      </w:r>
    </w:p>
    <w:p w:rsidR="00997E92" w:rsidRPr="001131A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97E92" w:rsidRPr="001472BE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7.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การวัดและประเมินผลการเรียนรู้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2268"/>
      </w:tblGrid>
      <w:tr w:rsidR="00997E92" w:rsidRPr="003B2ADC" w:rsidTr="00EC5E91">
        <w:tc>
          <w:tcPr>
            <w:tcW w:w="3085" w:type="dxa"/>
            <w:shd w:val="clear" w:color="auto" w:fill="auto"/>
          </w:tcPr>
          <w:p w:rsidR="00997E92" w:rsidRPr="003B2ADC" w:rsidRDefault="00997E92" w:rsidP="00EC5E9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969" w:type="dxa"/>
            <w:shd w:val="clear" w:color="auto" w:fill="auto"/>
          </w:tcPr>
          <w:p w:rsidR="00997E92" w:rsidRPr="003B2ADC" w:rsidRDefault="00997E92" w:rsidP="00EC5E9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shd w:val="clear" w:color="auto" w:fill="auto"/>
          </w:tcPr>
          <w:p w:rsidR="00997E92" w:rsidRPr="003B2ADC" w:rsidRDefault="00997E92" w:rsidP="00EC5E9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997E92" w:rsidRPr="003B2ADC" w:rsidTr="00EC5E91">
        <w:tc>
          <w:tcPr>
            <w:tcW w:w="3085" w:type="dxa"/>
            <w:shd w:val="clear" w:color="auto" w:fill="auto"/>
          </w:tcPr>
          <w:p w:rsidR="00997E92" w:rsidRDefault="00997E92" w:rsidP="00EC5E9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97E92" w:rsidRDefault="00997E92" w:rsidP="00EC5E9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97E92" w:rsidRPr="00B54420" w:rsidRDefault="00997E92" w:rsidP="00EC5E9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7E92" w:rsidRPr="003B2ADC" w:rsidTr="00EC5E91">
        <w:tc>
          <w:tcPr>
            <w:tcW w:w="3085" w:type="dxa"/>
            <w:shd w:val="clear" w:color="auto" w:fill="auto"/>
          </w:tcPr>
          <w:p w:rsidR="00997E92" w:rsidRDefault="00997E92" w:rsidP="00EC5E9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997E92" w:rsidRDefault="00997E92" w:rsidP="00EC5E9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97E92" w:rsidRDefault="00997E92" w:rsidP="00EC5E9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8.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97E92" w:rsidRPr="00245ACF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245AC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245ACF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สื่อและแหล่งการเรียนรู้</w:t>
      </w:r>
    </w:p>
    <w:p w:rsidR="00997E92" w:rsidRPr="0091165C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Pr="0070399F" w:rsidRDefault="00997E92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245ACF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Hlk528009771"/>
      <w:r>
        <w:rPr>
          <w:rFonts w:ascii="TH SarabunPSK" w:hAnsi="TH SarabunPSK" w:cs="TH SarabunPSK"/>
          <w:b/>
          <w:bCs/>
          <w:sz w:val="36"/>
          <w:szCs w:val="36"/>
        </w:rPr>
        <w:t>10</w:t>
      </w:r>
      <w:r w:rsidRPr="00F53B4E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53B4E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การตรวจสอบ ความคิดเห็นและข้อเสนอแนะ</w:t>
      </w:r>
      <w:r w:rsidRPr="00380605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ของหัวหน้ากลุ่มสาระ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  <w:t>การตรวจแผนการจัดการเรียนรู้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B115B">
        <w:rPr>
          <w:rFonts w:ascii="TH SarabunPSK" w:hAnsi="TH SarabunPSK" w:cs="TH SarabunPSK"/>
          <w:sz w:val="32"/>
          <w:szCs w:val="32"/>
          <w:u w:val="dotted"/>
        </w:rPr>
        <w:t>2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B115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B115B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B115B">
        <w:rPr>
          <w:rFonts w:ascii="TH SarabunPSK" w:hAnsi="TH SarabunPSK" w:cs="TH SarabunPSK"/>
          <w:sz w:val="32"/>
          <w:szCs w:val="32"/>
          <w:cs/>
        </w:rPr>
        <w:t>ของ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B115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B115B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</w:p>
    <w:p w:rsidR="00997E92" w:rsidRPr="00F21E18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</w:rPr>
        <w:t xml:space="preserve">1)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องค์ประกอบของแผนการจัดการเรียนรู้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ไม่ครบถ้วน  เนื่องจาก........................................................</w:t>
      </w:r>
    </w:p>
    <w:p w:rsidR="00997E92" w:rsidRPr="00F361C5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61C5">
        <w:rPr>
          <w:rFonts w:ascii="TH SarabunPSK" w:hAnsi="TH SarabunPSK" w:cs="TH SarabunPSK"/>
          <w:sz w:val="32"/>
          <w:szCs w:val="32"/>
          <w:cs/>
        </w:rPr>
        <w:tab/>
      </w:r>
      <w:r w:rsidRPr="00F361C5">
        <w:rPr>
          <w:rFonts w:ascii="TH SarabunPSK" w:hAnsi="TH SarabunPSK" w:cs="TH SarabunPSK"/>
          <w:sz w:val="32"/>
          <w:szCs w:val="32"/>
          <w:cs/>
        </w:rPr>
        <w:tab/>
      </w:r>
      <w:r w:rsidRPr="00F361C5">
        <w:rPr>
          <w:rFonts w:ascii="TH SarabunPSK" w:hAnsi="TH SarabunPSK" w:cs="TH SarabunPSK"/>
          <w:sz w:val="32"/>
          <w:szCs w:val="32"/>
        </w:rPr>
        <w:t xml:space="preserve">2)  </w:t>
      </w:r>
      <w:r w:rsidRPr="00F361C5">
        <w:rPr>
          <w:rFonts w:ascii="TH SarabunPSK" w:hAnsi="TH SarabunPSK" w:cs="TH SarabunPSK" w:hint="cs"/>
          <w:sz w:val="32"/>
          <w:szCs w:val="32"/>
          <w:cs/>
        </w:rPr>
        <w:t>หลักฐานและเครื่องมือการวัดและประเมินผล ตามแผนการจัดการเรียนรู้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ไม่ครบถ้วน  เนื่องจาก........................................................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ความสอดคล้องของผลการเรียนรู้  กระบวนการเรียนการสอน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และการวัดประเมินผล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ไม่สอดคล้อง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</w:t>
      </w:r>
      <w:r w:rsidRPr="00EB115B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เน้นผู้เรียนเป็นสำคัญ  </w:t>
      </w:r>
      <w:r w:rsidRPr="002F5B64">
        <w:rPr>
          <w:rFonts w:ascii="TH SarabunPSK" w:hAnsi="TH SarabunPSK" w:cs="TH SarabunPSK"/>
          <w:sz w:val="32"/>
          <w:szCs w:val="32"/>
          <w:cs/>
        </w:rPr>
        <w:t>เหมาะสมกับศักยภาพที่แตกต่างกันของผู้เรียน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ควรปรับปรุง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B115B">
        <w:rPr>
          <w:rFonts w:ascii="TH SarabunPSK" w:hAnsi="TH SarabunPSK" w:cs="TH SarabunPSK"/>
          <w:sz w:val="32"/>
          <w:szCs w:val="32"/>
          <w:cs/>
        </w:rPr>
        <w:t>พัฒนาการจัดกิจกรรมการเรียนรู้ต่อไป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 </w:t>
      </w:r>
      <w:r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Pr="00EB115B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ไปใช้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EB115B">
        <w:rPr>
          <w:rFonts w:ascii="TH SarabunPSK" w:hAnsi="TH SarabunPSK" w:cs="TH SarabunPSK"/>
          <w:sz w:val="32"/>
          <w:szCs w:val="32"/>
          <w:cs/>
        </w:rPr>
        <w:t>นำไปใช้ได้จริง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ควรปรับปรุงก่อนนำไปใช้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การประเมินในภาพรวม  </w:t>
      </w:r>
      <w:r w:rsidRPr="00EB115B">
        <w:rPr>
          <w:rFonts w:ascii="TH SarabunPSK" w:hAnsi="TH SarabunPSK" w:cs="TH SarabunPSK"/>
          <w:sz w:val="32"/>
          <w:szCs w:val="32"/>
          <w:cs/>
        </w:rPr>
        <w:t>เป็นแผนการจัดการเรียนรู้ที่</w:t>
      </w:r>
      <w:proofErr w:type="gramEnd"/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15B"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 w:hint="cs"/>
          <w:sz w:val="32"/>
          <w:szCs w:val="32"/>
          <w:cs/>
        </w:rPr>
        <w:tab/>
      </w:r>
      <w:r w:rsidRPr="00EB11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ควรปรับปรุง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B1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ความคิดเห็นและข้อเสนอแนะอื่น </w:t>
      </w:r>
      <w:r w:rsidRPr="00EB115B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EB1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237F94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7F94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ผู้นิเทศ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หัวหน้ากลุ่มสาระการเรียนรู้..................................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97E92" w:rsidSect="00DE544C">
          <w:headerReference w:type="default" r:id="rId9"/>
          <w:footerReference w:type="default" r:id="rId10"/>
          <w:pgSz w:w="11906" w:h="16838"/>
          <w:pgMar w:top="1418" w:right="1134" w:bottom="993" w:left="1985" w:header="709" w:footer="709" w:gutter="0"/>
          <w:cols w:space="708"/>
          <w:docGrid w:linePitch="360"/>
        </w:sectPr>
      </w:pPr>
    </w:p>
    <w:p w:rsidR="00997E92" w:rsidRPr="00F53B4E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11</w:t>
      </w:r>
      <w:r w:rsidRPr="00F53B4E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53B4E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การบันทึกหลังการสอน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F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 </w:t>
      </w:r>
      <w:r w:rsidRPr="00237F94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  <w:proofErr w:type="gramEnd"/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F21E18">
        <w:rPr>
          <w:rFonts w:ascii="TH SarabunPSK" w:hAnsi="TH SarabunPSK" w:cs="TH SarabunPSK"/>
          <w:sz w:val="32"/>
          <w:szCs w:val="32"/>
        </w:rPr>
        <w:t xml:space="preserve">)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ความเหมาะสมของระยะเวลา</w:t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ดีมาก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  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พอใช้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  ปรับปรุง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F21E18"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ความเหมาะสมของเนื้อหา  </w:t>
      </w:r>
      <w:r w:rsidRPr="00F21E18">
        <w:rPr>
          <w:rFonts w:ascii="TH SarabunPSK" w:hAnsi="TH SarabunPSK" w:cs="TH SarabunPSK"/>
          <w:sz w:val="32"/>
          <w:szCs w:val="32"/>
        </w:rPr>
        <w:tab/>
      </w:r>
      <w:proofErr w:type="gramEnd"/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ดีมาก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  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พอใช้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  ปรับปรุง 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F21E18">
        <w:rPr>
          <w:rFonts w:ascii="TH SarabunPSK" w:hAnsi="TH SarabunPSK" w:cs="TH SarabunPSK"/>
          <w:sz w:val="32"/>
          <w:szCs w:val="32"/>
        </w:rPr>
        <w:t xml:space="preserve">)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ความเหมาะสมของกิจกรรมการเรียนการสอน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</w:rPr>
        <w:tab/>
      </w:r>
      <w:r w:rsidRPr="00F21E18">
        <w:rPr>
          <w:rFonts w:ascii="TH SarabunPSK" w:hAnsi="TH SarabunPSK" w:cs="TH SarabunPSK"/>
          <w:sz w:val="32"/>
          <w:szCs w:val="32"/>
        </w:rPr>
        <w:tab/>
      </w:r>
      <w:r w:rsidRPr="00F21E18">
        <w:rPr>
          <w:rFonts w:ascii="TH SarabunPSK" w:hAnsi="TH SarabunPSK" w:cs="TH SarabunPSK"/>
          <w:sz w:val="32"/>
          <w:szCs w:val="32"/>
        </w:rPr>
        <w:tab/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ดีมาก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  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พอใช้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  ปรับปรุง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F21E18">
        <w:rPr>
          <w:rFonts w:ascii="TH SarabunPSK" w:hAnsi="TH SarabunPSK" w:cs="TH SarabunPSK"/>
          <w:sz w:val="32"/>
          <w:szCs w:val="32"/>
        </w:rPr>
        <w:t xml:space="preserve">)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ความเหมาะสมของสื่อที่ใช้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ดีมาก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  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พอใช้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  ปรับปรุง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F21E18">
        <w:rPr>
          <w:rFonts w:ascii="TH SarabunPSK" w:hAnsi="TH SarabunPSK" w:cs="TH SarabunPSK"/>
          <w:sz w:val="32"/>
          <w:szCs w:val="32"/>
        </w:rPr>
        <w:t xml:space="preserve">)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พฤติกรรมการเรียน</w:t>
      </w:r>
      <w:r w:rsidRPr="00F21E18">
        <w:rPr>
          <w:rFonts w:ascii="TH SarabunPSK" w:hAnsi="TH SarabunPSK" w:cs="TH SarabunPSK"/>
          <w:sz w:val="32"/>
          <w:szCs w:val="32"/>
        </w:rPr>
        <w:t>/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การมีส่วนร่วมของนักเรียน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ดีมาก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  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พอใช้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  ปรับปรุง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F21E18">
        <w:rPr>
          <w:rFonts w:ascii="TH SarabunPSK" w:hAnsi="TH SarabunPSK" w:cs="TH SarabunPSK"/>
          <w:sz w:val="32"/>
          <w:szCs w:val="32"/>
        </w:rPr>
        <w:t xml:space="preserve">)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ข้อค้นพบ</w:t>
      </w:r>
      <w:r w:rsidRPr="00F21E18">
        <w:rPr>
          <w:rFonts w:ascii="TH SarabunPSK" w:hAnsi="TH SarabunPSK" w:cs="TH SarabunPSK"/>
          <w:sz w:val="32"/>
          <w:szCs w:val="32"/>
        </w:rPr>
        <w:t>/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ผลการสอน</w:t>
      </w:r>
      <w:proofErr w:type="spellStart"/>
      <w:r w:rsidRPr="00F21E18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F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 </w:t>
      </w:r>
      <w:r w:rsidRPr="00237F9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  <w:proofErr w:type="gramEnd"/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F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 </w:t>
      </w:r>
      <w:r w:rsidRPr="00237F94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</w:t>
      </w:r>
      <w:proofErr w:type="gramEnd"/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Pr="00237F94" w:rsidRDefault="00997E92" w:rsidP="00997E92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ลงชื่อ...........................................................ผู้สอน</w:t>
      </w:r>
    </w:p>
    <w:p w:rsidR="00997E92" w:rsidRDefault="00997E92" w:rsidP="00997E92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อันดับ...............</w:t>
      </w:r>
    </w:p>
    <w:p w:rsidR="00997E92" w:rsidRPr="00AF199F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AF199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ความเห็นและข้อเสนอแนะในการพัฒนาการเรียนการสอน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997E92" w:rsidRPr="00C72C04" w:rsidTr="00EC5E91">
        <w:tc>
          <w:tcPr>
            <w:tcW w:w="4501" w:type="dxa"/>
            <w:shd w:val="clear" w:color="auto" w:fill="auto"/>
          </w:tcPr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(......................................................</w:t>
            </w: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502" w:type="dxa"/>
            <w:shd w:val="clear" w:color="auto" w:fill="auto"/>
          </w:tcPr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ผู้บริหารสถานศึกษา</w:t>
            </w:r>
          </w:p>
        </w:tc>
      </w:tr>
      <w:bookmarkEnd w:id="2"/>
    </w:tbl>
    <w:p w:rsidR="007C65FA" w:rsidRDefault="007C65FA"/>
    <w:sectPr w:rsidR="007C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E92" w:rsidRDefault="00997E92" w:rsidP="00997E92">
      <w:pPr>
        <w:spacing w:after="0" w:line="240" w:lineRule="auto"/>
      </w:pPr>
      <w:r>
        <w:separator/>
      </w:r>
    </w:p>
  </w:endnote>
  <w:endnote w:type="continuationSeparator" w:id="0">
    <w:p w:rsidR="00997E92" w:rsidRDefault="00997E92" w:rsidP="0099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F1" w:rsidRPr="003B2ADC" w:rsidRDefault="00997E92" w:rsidP="00DE544C">
    <w:pPr>
      <w:pStyle w:val="a6"/>
      <w:jc w:val="right"/>
      <w:rPr>
        <w:rFonts w:ascii="TH SarabunPSK" w:hAnsi="TH SarabunPSK" w:cs="TH SarabunPSK"/>
        <w:b/>
        <w:bCs/>
        <w:i/>
        <w:i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E92" w:rsidRDefault="00997E92" w:rsidP="00997E92">
      <w:pPr>
        <w:spacing w:after="0" w:line="240" w:lineRule="auto"/>
      </w:pPr>
      <w:r>
        <w:separator/>
      </w:r>
    </w:p>
  </w:footnote>
  <w:footnote w:type="continuationSeparator" w:id="0">
    <w:p w:rsidR="00997E92" w:rsidRDefault="00997E92" w:rsidP="0099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F1" w:rsidRDefault="00997E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71C78"/>
    <w:multiLevelType w:val="hybridMultilevel"/>
    <w:tmpl w:val="DB586C54"/>
    <w:lvl w:ilvl="0" w:tplc="19A63634">
      <w:start w:val="2"/>
      <w:numFmt w:val="bullet"/>
      <w:lvlText w:val=""/>
      <w:lvlJc w:val="left"/>
      <w:pPr>
        <w:tabs>
          <w:tab w:val="num" w:pos="720"/>
        </w:tabs>
        <w:ind w:left="720" w:hanging="43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92"/>
    <w:rsid w:val="00321A97"/>
    <w:rsid w:val="007C65FA"/>
    <w:rsid w:val="009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9A07"/>
  <w15:chartTrackingRefBased/>
  <w15:docId w15:val="{1A06A9F1-65B7-477D-AB7E-4BFDD2F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E92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E92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7E92"/>
    <w:rPr>
      <w:rFonts w:eastAsia="Angsana New" w:hAnsi="Angsana New" w:cs="Angsana New"/>
    </w:rPr>
  </w:style>
  <w:style w:type="paragraph" w:styleId="a6">
    <w:name w:val="footer"/>
    <w:basedOn w:val="a"/>
    <w:link w:val="a7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97E92"/>
    <w:rPr>
      <w:rFonts w:eastAsia="Angsana New" w:hAnsi="Angsana New" w:cs="Angsana New"/>
    </w:rPr>
  </w:style>
  <w:style w:type="paragraph" w:styleId="a8">
    <w:name w:val="Balloon Text"/>
    <w:basedOn w:val="a"/>
    <w:link w:val="a9"/>
    <w:uiPriority w:val="99"/>
    <w:semiHidden/>
    <w:unhideWhenUsed/>
    <w:rsid w:val="00997E92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7E92"/>
    <w:rPr>
      <w:rFonts w:ascii="Leelawadee" w:eastAsia="Angsan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ami146</cp:lastModifiedBy>
  <cp:revision>1</cp:revision>
  <dcterms:created xsi:type="dcterms:W3CDTF">2019-04-26T09:16:00Z</dcterms:created>
  <dcterms:modified xsi:type="dcterms:W3CDTF">2019-04-26T09:17:00Z</dcterms:modified>
</cp:coreProperties>
</file>